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636ED" w14:textId="77777777" w:rsidR="00CC6E38" w:rsidRPr="00A022D2" w:rsidRDefault="00B60FA3">
      <w:pPr>
        <w:rPr>
          <w:rFonts w:ascii="Arial" w:hAnsi="Arial" w:cs="Arial"/>
        </w:rPr>
      </w:pPr>
      <w:r>
        <w:rPr>
          <w:rFonts w:ascii="Arial" w:hAnsi="Arial" w:cs="Arial"/>
        </w:rPr>
        <w:t xml:space="preserve">                                   </w:t>
      </w:r>
      <w:r>
        <w:rPr>
          <w:rFonts w:ascii="Arial" w:hAnsi="Arial" w:cs="Arial"/>
          <w:noProof/>
          <w:lang w:val="fr-FR" w:eastAsia="fr-FR"/>
        </w:rPr>
        <w:drawing>
          <wp:inline distT="0" distB="0" distL="0" distR="0" wp14:anchorId="7BC05873" wp14:editId="1D0E3D0C">
            <wp:extent cx="3218815" cy="908685"/>
            <wp:effectExtent l="0" t="0" r="635"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8815" cy="908685"/>
                    </a:xfrm>
                    <a:prstGeom prst="rect">
                      <a:avLst/>
                    </a:prstGeom>
                    <a:noFill/>
                  </pic:spPr>
                </pic:pic>
              </a:graphicData>
            </a:graphic>
          </wp:inline>
        </w:drawing>
      </w:r>
    </w:p>
    <w:p w14:paraId="1BB5EBE8" w14:textId="77777777" w:rsidR="00CC6E38" w:rsidRPr="00A022D2" w:rsidRDefault="00CC6E38" w:rsidP="00CC6E38">
      <w:pPr>
        <w:rPr>
          <w:rFonts w:ascii="Arial" w:hAnsi="Arial" w:cs="Arial"/>
        </w:rPr>
      </w:pPr>
    </w:p>
    <w:p w14:paraId="2D27D389" w14:textId="77777777" w:rsidR="00CC6E38" w:rsidRPr="00A022D2" w:rsidRDefault="003A7334" w:rsidP="00CC6E38">
      <w:pPr>
        <w:pBdr>
          <w:top w:val="single" w:sz="4" w:space="1" w:color="auto"/>
          <w:left w:val="single" w:sz="4" w:space="4" w:color="auto"/>
          <w:bottom w:val="single" w:sz="4" w:space="1" w:color="auto"/>
          <w:right w:val="single" w:sz="4" w:space="4" w:color="auto"/>
        </w:pBdr>
        <w:jc w:val="center"/>
        <w:rPr>
          <w:rFonts w:ascii="Arial" w:hAnsi="Arial" w:cs="Arial"/>
        </w:rPr>
      </w:pPr>
      <w:r w:rsidRPr="003A7334">
        <w:rPr>
          <w:rFonts w:ascii="Arial" w:hAnsi="Arial" w:cs="Arial"/>
          <w:b/>
          <w:sz w:val="24"/>
        </w:rPr>
        <w:t xml:space="preserve">11th Virtual Meeting of </w:t>
      </w:r>
      <w:r w:rsidRPr="007E4899">
        <w:rPr>
          <w:rFonts w:ascii="Arial" w:hAnsi="Arial" w:cs="Arial"/>
          <w:b/>
          <w:sz w:val="24"/>
        </w:rPr>
        <w:t>Capacity</w:t>
      </w:r>
      <w:r w:rsidRPr="003A7334">
        <w:rPr>
          <w:rFonts w:ascii="Arial" w:hAnsi="Arial" w:cs="Arial"/>
          <w:b/>
          <w:sz w:val="24"/>
        </w:rPr>
        <w:t xml:space="preserve"> Building </w:t>
      </w:r>
      <w:r>
        <w:rPr>
          <w:rFonts w:ascii="Arial" w:hAnsi="Arial" w:cs="Arial"/>
          <w:b/>
          <w:sz w:val="24"/>
        </w:rPr>
        <w:t>Contact Points of Customs Administrations of</w:t>
      </w:r>
      <w:r w:rsidRPr="003A7334">
        <w:rPr>
          <w:rFonts w:ascii="Arial" w:hAnsi="Arial" w:cs="Arial"/>
          <w:b/>
          <w:sz w:val="24"/>
        </w:rPr>
        <w:t xml:space="preserve"> the West and Central Africa Region</w:t>
      </w:r>
    </w:p>
    <w:p w14:paraId="6BEB07B5" w14:textId="77777777" w:rsidR="00BC6A9D" w:rsidRPr="00A022D2" w:rsidRDefault="00BC6A9D" w:rsidP="00CC6E38">
      <w:pPr>
        <w:jc w:val="center"/>
        <w:rPr>
          <w:rFonts w:ascii="Arial" w:hAnsi="Arial" w:cs="Arial"/>
        </w:rPr>
      </w:pPr>
    </w:p>
    <w:p w14:paraId="32939BE6" w14:textId="77777777" w:rsidR="00CC6E38" w:rsidRPr="00D23214" w:rsidRDefault="00581543" w:rsidP="00CC6E38">
      <w:pPr>
        <w:jc w:val="center"/>
        <w:rPr>
          <w:rFonts w:ascii="Arial" w:hAnsi="Arial" w:cs="Arial"/>
          <w:b/>
        </w:rPr>
      </w:pPr>
      <w:r>
        <w:rPr>
          <w:rFonts w:ascii="Arial" w:hAnsi="Arial" w:cs="Arial"/>
          <w:b/>
        </w:rPr>
        <w:t>2</w:t>
      </w:r>
      <w:r w:rsidR="003A7334">
        <w:rPr>
          <w:rFonts w:ascii="Arial" w:hAnsi="Arial" w:cs="Arial"/>
          <w:b/>
        </w:rPr>
        <w:t xml:space="preserve"> to</w:t>
      </w:r>
      <w:r w:rsidR="009774C0">
        <w:rPr>
          <w:rFonts w:ascii="Arial" w:hAnsi="Arial" w:cs="Arial"/>
          <w:b/>
        </w:rPr>
        <w:t xml:space="preserve"> 4</w:t>
      </w:r>
      <w:r w:rsidR="00D23214" w:rsidRPr="00D23214">
        <w:rPr>
          <w:rFonts w:ascii="Arial" w:hAnsi="Arial" w:cs="Arial"/>
          <w:b/>
        </w:rPr>
        <w:t xml:space="preserve"> </w:t>
      </w:r>
      <w:r w:rsidR="009774C0">
        <w:rPr>
          <w:rFonts w:ascii="Arial" w:hAnsi="Arial" w:cs="Arial"/>
          <w:b/>
        </w:rPr>
        <w:t>D</w:t>
      </w:r>
      <w:r>
        <w:rPr>
          <w:rFonts w:ascii="Arial" w:hAnsi="Arial" w:cs="Arial"/>
          <w:b/>
        </w:rPr>
        <w:t>ecember</w:t>
      </w:r>
      <w:r w:rsidR="003A7334">
        <w:rPr>
          <w:rFonts w:ascii="Arial" w:hAnsi="Arial" w:cs="Arial"/>
          <w:b/>
        </w:rPr>
        <w:t>,</w:t>
      </w:r>
      <w:r w:rsidR="00CC6E38" w:rsidRPr="00D23214">
        <w:rPr>
          <w:rFonts w:ascii="Arial" w:hAnsi="Arial" w:cs="Arial"/>
          <w:b/>
        </w:rPr>
        <w:t xml:space="preserve"> 2020</w:t>
      </w:r>
    </w:p>
    <w:p w14:paraId="63D084D1" w14:textId="77777777" w:rsidR="00CC6E38" w:rsidRPr="00A022D2" w:rsidRDefault="003A7334" w:rsidP="00CC6E38">
      <w:pPr>
        <w:jc w:val="center"/>
        <w:rPr>
          <w:rFonts w:ascii="Arial" w:hAnsi="Arial" w:cs="Arial"/>
          <w:b/>
          <w:sz w:val="24"/>
          <w:szCs w:val="24"/>
          <w:u w:val="single"/>
        </w:rPr>
      </w:pPr>
      <w:r>
        <w:rPr>
          <w:rFonts w:ascii="Arial" w:hAnsi="Arial" w:cs="Arial"/>
          <w:b/>
          <w:sz w:val="24"/>
          <w:szCs w:val="24"/>
          <w:u w:val="single"/>
        </w:rPr>
        <w:t>Draft Agenda</w:t>
      </w:r>
      <w:r w:rsidR="00CC6E38" w:rsidRPr="00A022D2">
        <w:rPr>
          <w:rFonts w:ascii="Arial" w:hAnsi="Arial" w:cs="Arial"/>
          <w:b/>
          <w:sz w:val="24"/>
          <w:szCs w:val="24"/>
          <w:u w:val="single"/>
        </w:rPr>
        <w:t xml:space="preserve"> </w:t>
      </w:r>
    </w:p>
    <w:p w14:paraId="518443F4" w14:textId="77777777" w:rsidR="00204650" w:rsidRPr="00A022D2" w:rsidRDefault="003A7334" w:rsidP="00CC6E38">
      <w:pPr>
        <w:rPr>
          <w:rFonts w:ascii="Arial" w:hAnsi="Arial" w:cs="Arial"/>
          <w:b/>
          <w:sz w:val="24"/>
          <w:szCs w:val="24"/>
        </w:rPr>
      </w:pPr>
      <w:r>
        <w:rPr>
          <w:rFonts w:ascii="Arial" w:hAnsi="Arial" w:cs="Arial"/>
          <w:b/>
          <w:sz w:val="24"/>
          <w:szCs w:val="24"/>
        </w:rPr>
        <w:t>Theme: Challenges of C</w:t>
      </w:r>
      <w:r w:rsidR="00B60FA3">
        <w:rPr>
          <w:rFonts w:ascii="Arial" w:hAnsi="Arial" w:cs="Arial"/>
          <w:b/>
          <w:sz w:val="24"/>
          <w:szCs w:val="24"/>
        </w:rPr>
        <w:t>ustoms Reform and Modernization in the Context of the COVID-19 Health C</w:t>
      </w:r>
      <w:r w:rsidRPr="003A7334">
        <w:rPr>
          <w:rFonts w:ascii="Arial" w:hAnsi="Arial" w:cs="Arial"/>
          <w:b/>
          <w:sz w:val="24"/>
          <w:szCs w:val="24"/>
        </w:rPr>
        <w:t>risis.</w:t>
      </w:r>
    </w:p>
    <w:tbl>
      <w:tblPr>
        <w:tblStyle w:val="Grilledutableau"/>
        <w:tblW w:w="9498" w:type="dxa"/>
        <w:tblInd w:w="-147" w:type="dxa"/>
        <w:tblLayout w:type="fixed"/>
        <w:tblLook w:val="04A0" w:firstRow="1" w:lastRow="0" w:firstColumn="1" w:lastColumn="0" w:noHBand="0" w:noVBand="1"/>
      </w:tblPr>
      <w:tblGrid>
        <w:gridCol w:w="991"/>
        <w:gridCol w:w="1050"/>
        <w:gridCol w:w="5331"/>
        <w:gridCol w:w="2126"/>
      </w:tblGrid>
      <w:tr w:rsidR="00204650" w:rsidRPr="00A022D2" w14:paraId="781AFAF4" w14:textId="77777777" w:rsidTr="00CD1F2A">
        <w:tc>
          <w:tcPr>
            <w:tcW w:w="9498" w:type="dxa"/>
            <w:gridSpan w:val="4"/>
            <w:tcBorders>
              <w:top w:val="triple" w:sz="4" w:space="0" w:color="auto"/>
            </w:tcBorders>
            <w:shd w:val="clear" w:color="auto" w:fill="FFFFFF" w:themeFill="background1"/>
          </w:tcPr>
          <w:p w14:paraId="5A2FD569" w14:textId="77777777" w:rsidR="00204650" w:rsidRPr="00A022D2" w:rsidRDefault="003A7334" w:rsidP="009774C0">
            <w:pPr>
              <w:spacing w:before="120" w:after="120"/>
              <w:jc w:val="center"/>
              <w:rPr>
                <w:rFonts w:ascii="Arial" w:hAnsi="Arial" w:cs="Arial"/>
                <w:b/>
                <w:sz w:val="20"/>
                <w:lang w:val="fr-CI"/>
              </w:rPr>
            </w:pPr>
            <w:r>
              <w:rPr>
                <w:rFonts w:ascii="Arial" w:hAnsi="Arial" w:cs="Arial"/>
                <w:b/>
                <w:sz w:val="20"/>
                <w:lang w:val="fr-CI"/>
              </w:rPr>
              <w:t>DAY</w:t>
            </w:r>
            <w:r w:rsidR="00204650" w:rsidRPr="00A022D2">
              <w:rPr>
                <w:rFonts w:ascii="Arial" w:hAnsi="Arial" w:cs="Arial"/>
                <w:b/>
                <w:sz w:val="20"/>
                <w:lang w:val="fr-CI"/>
              </w:rPr>
              <w:t xml:space="preserve"> 1</w:t>
            </w:r>
            <w:r w:rsidR="009774C0">
              <w:rPr>
                <w:rFonts w:ascii="Arial" w:hAnsi="Arial" w:cs="Arial"/>
                <w:b/>
                <w:sz w:val="20"/>
                <w:lang w:val="fr-CI"/>
              </w:rPr>
              <w:t> :</w:t>
            </w:r>
            <w:r w:rsidR="00204650" w:rsidRPr="00A022D2">
              <w:rPr>
                <w:rFonts w:ascii="Arial" w:hAnsi="Arial" w:cs="Arial"/>
                <w:b/>
                <w:sz w:val="20"/>
                <w:lang w:val="fr-CI"/>
              </w:rPr>
              <w:t xml:space="preserve">  </w:t>
            </w:r>
            <w:r w:rsidR="00A450FB">
              <w:rPr>
                <w:rFonts w:ascii="Arial" w:hAnsi="Arial" w:cs="Arial"/>
                <w:b/>
                <w:sz w:val="20"/>
                <w:lang w:val="fr-CI"/>
              </w:rPr>
              <w:t>2</w:t>
            </w:r>
            <w:r w:rsidR="00466CDE">
              <w:rPr>
                <w:rFonts w:ascii="Arial" w:hAnsi="Arial" w:cs="Arial"/>
                <w:b/>
                <w:sz w:val="20"/>
                <w:lang w:val="fr-CI"/>
              </w:rPr>
              <w:t xml:space="preserve"> </w:t>
            </w:r>
            <w:r w:rsidR="00581543">
              <w:rPr>
                <w:rFonts w:ascii="Arial" w:hAnsi="Arial" w:cs="Arial"/>
                <w:b/>
                <w:sz w:val="20"/>
                <w:lang w:val="fr-CI"/>
              </w:rPr>
              <w:t>DECEMBER</w:t>
            </w:r>
            <w:r w:rsidR="00204650" w:rsidRPr="00A022D2">
              <w:rPr>
                <w:rFonts w:ascii="Arial" w:hAnsi="Arial" w:cs="Arial"/>
                <w:b/>
                <w:sz w:val="20"/>
                <w:lang w:val="fr-CI"/>
              </w:rPr>
              <w:t xml:space="preserve"> 2020</w:t>
            </w:r>
          </w:p>
        </w:tc>
      </w:tr>
      <w:tr w:rsidR="00204650" w:rsidRPr="00A022D2" w14:paraId="330343E9" w14:textId="77777777" w:rsidTr="00CD1F2A">
        <w:tc>
          <w:tcPr>
            <w:tcW w:w="991" w:type="dxa"/>
            <w:tcBorders>
              <w:top w:val="triple" w:sz="4" w:space="0" w:color="auto"/>
            </w:tcBorders>
            <w:shd w:val="clear" w:color="auto" w:fill="A6A6A6" w:themeFill="background1" w:themeFillShade="A6"/>
          </w:tcPr>
          <w:p w14:paraId="3E1A4C5D" w14:textId="77777777" w:rsidR="00204650" w:rsidRPr="00A022D2" w:rsidRDefault="003A7334" w:rsidP="00CD1F2A">
            <w:pPr>
              <w:rPr>
                <w:rFonts w:ascii="Arial" w:hAnsi="Arial" w:cs="Arial"/>
                <w:b/>
                <w:sz w:val="20"/>
                <w:lang w:val="fr-CI"/>
              </w:rPr>
            </w:pPr>
            <w:r>
              <w:rPr>
                <w:rFonts w:ascii="Arial" w:hAnsi="Arial" w:cs="Arial"/>
                <w:b/>
                <w:sz w:val="20"/>
                <w:lang w:val="fr-CI"/>
              </w:rPr>
              <w:t>ITEMS</w:t>
            </w:r>
          </w:p>
        </w:tc>
        <w:tc>
          <w:tcPr>
            <w:tcW w:w="1050" w:type="dxa"/>
            <w:tcBorders>
              <w:top w:val="triple" w:sz="4" w:space="0" w:color="auto"/>
            </w:tcBorders>
            <w:shd w:val="clear" w:color="auto" w:fill="A6A6A6" w:themeFill="background1" w:themeFillShade="A6"/>
          </w:tcPr>
          <w:p w14:paraId="11F07104" w14:textId="77777777" w:rsidR="00204650" w:rsidRPr="00A022D2" w:rsidRDefault="00204650" w:rsidP="00CD1F2A">
            <w:pPr>
              <w:rPr>
                <w:rFonts w:ascii="Arial" w:hAnsi="Arial" w:cs="Arial"/>
                <w:b/>
                <w:sz w:val="20"/>
                <w:lang w:val="fr-CI"/>
              </w:rPr>
            </w:pPr>
          </w:p>
          <w:p w14:paraId="502C6923" w14:textId="77777777" w:rsidR="00204650" w:rsidRPr="00A022D2" w:rsidRDefault="003A7334" w:rsidP="00CD1F2A">
            <w:pPr>
              <w:jc w:val="center"/>
              <w:rPr>
                <w:rFonts w:ascii="Arial" w:hAnsi="Arial" w:cs="Arial"/>
                <w:b/>
                <w:sz w:val="20"/>
                <w:lang w:val="fr-CI"/>
              </w:rPr>
            </w:pPr>
            <w:r>
              <w:rPr>
                <w:rFonts w:ascii="Arial" w:hAnsi="Arial" w:cs="Arial"/>
                <w:b/>
                <w:sz w:val="20"/>
                <w:lang w:val="fr-CI"/>
              </w:rPr>
              <w:t>TIME</w:t>
            </w:r>
            <w:r w:rsidR="00204650" w:rsidRPr="00A022D2">
              <w:rPr>
                <w:rFonts w:ascii="Arial" w:hAnsi="Arial" w:cs="Arial"/>
                <w:b/>
                <w:sz w:val="20"/>
                <w:lang w:val="fr-CI"/>
              </w:rPr>
              <w:t xml:space="preserve"> </w:t>
            </w:r>
          </w:p>
        </w:tc>
        <w:tc>
          <w:tcPr>
            <w:tcW w:w="5331" w:type="dxa"/>
            <w:tcBorders>
              <w:top w:val="triple" w:sz="4" w:space="0" w:color="auto"/>
            </w:tcBorders>
            <w:shd w:val="clear" w:color="auto" w:fill="A6A6A6" w:themeFill="background1" w:themeFillShade="A6"/>
          </w:tcPr>
          <w:p w14:paraId="52CA56E1" w14:textId="77777777" w:rsidR="00204650" w:rsidRPr="00A022D2" w:rsidRDefault="003A7334" w:rsidP="00CD1F2A">
            <w:pPr>
              <w:spacing w:before="120" w:after="120"/>
              <w:jc w:val="center"/>
              <w:rPr>
                <w:rFonts w:ascii="Arial" w:hAnsi="Arial" w:cs="Arial"/>
                <w:b/>
                <w:sz w:val="20"/>
                <w:lang w:val="fr-CI"/>
              </w:rPr>
            </w:pPr>
            <w:r>
              <w:rPr>
                <w:rFonts w:ascii="Arial" w:hAnsi="Arial" w:cs="Arial"/>
                <w:b/>
                <w:sz w:val="20"/>
                <w:lang w:val="fr-CI"/>
              </w:rPr>
              <w:t>ACTIVIT</w:t>
            </w:r>
            <w:r w:rsidR="00651E2C">
              <w:rPr>
                <w:rFonts w:ascii="Arial" w:hAnsi="Arial" w:cs="Arial"/>
                <w:b/>
                <w:sz w:val="20"/>
                <w:lang w:val="fr-CI"/>
              </w:rPr>
              <w:t>I</w:t>
            </w:r>
            <w:r>
              <w:rPr>
                <w:rFonts w:ascii="Arial" w:hAnsi="Arial" w:cs="Arial"/>
                <w:b/>
                <w:sz w:val="20"/>
                <w:lang w:val="fr-CI"/>
              </w:rPr>
              <w:t>ES</w:t>
            </w:r>
          </w:p>
        </w:tc>
        <w:tc>
          <w:tcPr>
            <w:tcW w:w="2126" w:type="dxa"/>
            <w:tcBorders>
              <w:top w:val="triple" w:sz="4" w:space="0" w:color="auto"/>
            </w:tcBorders>
            <w:shd w:val="clear" w:color="auto" w:fill="A6A6A6" w:themeFill="background1" w:themeFillShade="A6"/>
          </w:tcPr>
          <w:p w14:paraId="3773D68C" w14:textId="77777777" w:rsidR="003A7334" w:rsidRPr="003A7334" w:rsidRDefault="003A7334" w:rsidP="003A7334">
            <w:pPr>
              <w:spacing w:before="120" w:after="120"/>
              <w:jc w:val="center"/>
              <w:rPr>
                <w:rFonts w:ascii="Arial" w:hAnsi="Arial" w:cs="Arial"/>
                <w:b/>
                <w:sz w:val="20"/>
                <w:lang w:val="fr-CI"/>
              </w:rPr>
            </w:pPr>
            <w:r w:rsidRPr="003A7334">
              <w:rPr>
                <w:rFonts w:ascii="Arial" w:hAnsi="Arial" w:cs="Arial"/>
                <w:b/>
                <w:sz w:val="20"/>
                <w:lang w:val="fr-CI"/>
              </w:rPr>
              <w:t>SPEAKERS/</w:t>
            </w:r>
          </w:p>
          <w:p w14:paraId="71FA8668" w14:textId="77777777" w:rsidR="00204650" w:rsidRPr="00A022D2" w:rsidRDefault="003A7334" w:rsidP="003A7334">
            <w:pPr>
              <w:spacing w:before="120" w:after="120"/>
              <w:jc w:val="center"/>
              <w:rPr>
                <w:rFonts w:ascii="Arial" w:hAnsi="Arial" w:cs="Arial"/>
                <w:b/>
                <w:sz w:val="20"/>
                <w:lang w:val="fr-CI"/>
              </w:rPr>
            </w:pPr>
            <w:r w:rsidRPr="003A7334">
              <w:rPr>
                <w:rFonts w:ascii="Arial" w:hAnsi="Arial" w:cs="Arial"/>
                <w:b/>
                <w:sz w:val="20"/>
                <w:lang w:val="fr-CI"/>
              </w:rPr>
              <w:t>PARTICIPANTS</w:t>
            </w:r>
          </w:p>
        </w:tc>
      </w:tr>
      <w:tr w:rsidR="00204650" w:rsidRPr="007E4899" w14:paraId="14C26A35" w14:textId="77777777" w:rsidTr="00CD1F2A">
        <w:trPr>
          <w:trHeight w:val="969"/>
        </w:trPr>
        <w:tc>
          <w:tcPr>
            <w:tcW w:w="991" w:type="dxa"/>
            <w:shd w:val="clear" w:color="auto" w:fill="FFFFFF" w:themeFill="background1"/>
          </w:tcPr>
          <w:p w14:paraId="1F510C80" w14:textId="77777777" w:rsidR="00204650" w:rsidRPr="007E4899" w:rsidRDefault="00204650" w:rsidP="00CD1F2A">
            <w:pPr>
              <w:jc w:val="center"/>
              <w:rPr>
                <w:rFonts w:ascii="Arial" w:hAnsi="Arial" w:cs="Arial"/>
                <w:b/>
              </w:rPr>
            </w:pPr>
            <w:r w:rsidRPr="007E4899">
              <w:rPr>
                <w:rFonts w:ascii="Arial" w:hAnsi="Arial" w:cs="Arial"/>
                <w:b/>
              </w:rPr>
              <w:t>1</w:t>
            </w:r>
          </w:p>
        </w:tc>
        <w:tc>
          <w:tcPr>
            <w:tcW w:w="1050" w:type="dxa"/>
            <w:shd w:val="clear" w:color="auto" w:fill="FFFFFF" w:themeFill="background1"/>
          </w:tcPr>
          <w:p w14:paraId="03594F97" w14:textId="77777777" w:rsidR="00204650" w:rsidRPr="007E4899" w:rsidRDefault="00204650" w:rsidP="00CD1F2A">
            <w:pPr>
              <w:rPr>
                <w:rFonts w:ascii="Arial" w:hAnsi="Arial" w:cs="Arial"/>
                <w:b/>
              </w:rPr>
            </w:pPr>
          </w:p>
          <w:p w14:paraId="144EF31B" w14:textId="77777777" w:rsidR="00204650" w:rsidRPr="007E4899" w:rsidRDefault="00204650" w:rsidP="00CD1F2A">
            <w:pPr>
              <w:jc w:val="center"/>
              <w:rPr>
                <w:rFonts w:ascii="Arial" w:hAnsi="Arial" w:cs="Arial"/>
                <w:b/>
              </w:rPr>
            </w:pPr>
            <w:r w:rsidRPr="007E4899">
              <w:rPr>
                <w:rFonts w:ascii="Arial" w:hAnsi="Arial" w:cs="Arial"/>
                <w:b/>
              </w:rPr>
              <w:t>09h00</w:t>
            </w:r>
          </w:p>
          <w:p w14:paraId="33D0FC78" w14:textId="77777777" w:rsidR="00204650" w:rsidRPr="007E4899" w:rsidRDefault="00511690" w:rsidP="00CD1F2A">
            <w:pPr>
              <w:jc w:val="center"/>
              <w:rPr>
                <w:rFonts w:ascii="Arial" w:hAnsi="Arial" w:cs="Arial"/>
                <w:b/>
              </w:rPr>
            </w:pPr>
            <w:r w:rsidRPr="007E4899">
              <w:rPr>
                <w:rFonts w:ascii="Arial" w:hAnsi="Arial" w:cs="Arial"/>
                <w:b/>
              </w:rPr>
              <w:t>09h2</w:t>
            </w:r>
            <w:r w:rsidR="00204650" w:rsidRPr="007E4899">
              <w:rPr>
                <w:rFonts w:ascii="Arial" w:hAnsi="Arial" w:cs="Arial"/>
                <w:b/>
              </w:rPr>
              <w:t xml:space="preserve">0 </w:t>
            </w:r>
          </w:p>
        </w:tc>
        <w:tc>
          <w:tcPr>
            <w:tcW w:w="5331" w:type="dxa"/>
            <w:shd w:val="clear" w:color="auto" w:fill="F2F2F2" w:themeFill="background1" w:themeFillShade="F2"/>
          </w:tcPr>
          <w:p w14:paraId="73726121" w14:textId="77777777" w:rsidR="00204650" w:rsidRPr="007E4899" w:rsidRDefault="00204650" w:rsidP="00CD1F2A">
            <w:pPr>
              <w:spacing w:before="80" w:after="80"/>
              <w:jc w:val="center"/>
              <w:rPr>
                <w:rFonts w:ascii="Arial" w:hAnsi="Arial" w:cs="Arial"/>
                <w:sz w:val="20"/>
              </w:rPr>
            </w:pPr>
          </w:p>
          <w:p w14:paraId="06053184" w14:textId="77777777" w:rsidR="00204650" w:rsidRPr="007E4899" w:rsidRDefault="003A7334" w:rsidP="00CD1F2A">
            <w:pPr>
              <w:spacing w:before="80" w:after="80"/>
              <w:jc w:val="center"/>
              <w:rPr>
                <w:rFonts w:ascii="Arial" w:hAnsi="Arial" w:cs="Arial"/>
                <w:b/>
                <w:sz w:val="20"/>
              </w:rPr>
            </w:pPr>
            <w:r w:rsidRPr="007E4899">
              <w:rPr>
                <w:rFonts w:ascii="Arial" w:hAnsi="Arial" w:cs="Arial"/>
                <w:b/>
                <w:sz w:val="20"/>
              </w:rPr>
              <w:t>Opening of the meeting</w:t>
            </w:r>
          </w:p>
          <w:p w14:paraId="1049589E" w14:textId="77777777" w:rsidR="00204650" w:rsidRPr="007E4899" w:rsidRDefault="00204650" w:rsidP="00CD1F2A">
            <w:pPr>
              <w:spacing w:before="80" w:after="80"/>
              <w:jc w:val="center"/>
              <w:rPr>
                <w:rFonts w:ascii="Arial" w:hAnsi="Arial" w:cs="Arial"/>
                <w:b/>
                <w:sz w:val="20"/>
              </w:rPr>
            </w:pPr>
          </w:p>
        </w:tc>
        <w:tc>
          <w:tcPr>
            <w:tcW w:w="2126" w:type="dxa"/>
            <w:shd w:val="clear" w:color="auto" w:fill="FFFFFF" w:themeFill="background1"/>
          </w:tcPr>
          <w:p w14:paraId="68D959B2" w14:textId="77777777" w:rsidR="003A7334" w:rsidRPr="007E4899" w:rsidRDefault="003A7334" w:rsidP="003A7334">
            <w:pPr>
              <w:spacing w:before="80"/>
              <w:jc w:val="center"/>
              <w:rPr>
                <w:rFonts w:ascii="Arial" w:hAnsi="Arial" w:cs="Arial"/>
                <w:sz w:val="20"/>
              </w:rPr>
            </w:pPr>
            <w:r w:rsidRPr="007E4899">
              <w:rPr>
                <w:rFonts w:ascii="Arial" w:hAnsi="Arial" w:cs="Arial"/>
                <w:sz w:val="20"/>
              </w:rPr>
              <w:t xml:space="preserve">ROCB </w:t>
            </w:r>
          </w:p>
          <w:p w14:paraId="7552F99F" w14:textId="77777777" w:rsidR="003A7334" w:rsidRPr="007E4899" w:rsidRDefault="003A7334" w:rsidP="003A7334">
            <w:pPr>
              <w:spacing w:before="80"/>
              <w:jc w:val="center"/>
              <w:rPr>
                <w:rFonts w:ascii="Arial" w:hAnsi="Arial" w:cs="Arial"/>
                <w:sz w:val="20"/>
              </w:rPr>
            </w:pPr>
            <w:r w:rsidRPr="007E4899">
              <w:rPr>
                <w:rFonts w:ascii="Arial" w:hAnsi="Arial" w:cs="Arial"/>
                <w:sz w:val="20"/>
              </w:rPr>
              <w:t xml:space="preserve">WCO Secretariat </w:t>
            </w:r>
          </w:p>
          <w:p w14:paraId="0B3F418D" w14:textId="77777777" w:rsidR="00204650" w:rsidRPr="007E4899" w:rsidRDefault="003A7334" w:rsidP="003A7334">
            <w:pPr>
              <w:spacing w:before="80"/>
              <w:jc w:val="center"/>
              <w:rPr>
                <w:rFonts w:ascii="Arial" w:hAnsi="Arial" w:cs="Arial"/>
                <w:sz w:val="20"/>
              </w:rPr>
            </w:pPr>
            <w:r w:rsidRPr="007E4899">
              <w:rPr>
                <w:rFonts w:ascii="Arial" w:hAnsi="Arial" w:cs="Arial"/>
                <w:sz w:val="20"/>
              </w:rPr>
              <w:t xml:space="preserve">Vice Chair’s Office </w:t>
            </w:r>
          </w:p>
        </w:tc>
      </w:tr>
      <w:tr w:rsidR="00204650" w:rsidRPr="007E4899" w14:paraId="3C42693F" w14:textId="77777777" w:rsidTr="00511690">
        <w:trPr>
          <w:trHeight w:val="706"/>
        </w:trPr>
        <w:tc>
          <w:tcPr>
            <w:tcW w:w="991" w:type="dxa"/>
            <w:shd w:val="clear" w:color="auto" w:fill="FFFFFF" w:themeFill="background1"/>
          </w:tcPr>
          <w:p w14:paraId="01713EA3" w14:textId="77777777" w:rsidR="00204650" w:rsidRPr="007E4899" w:rsidRDefault="0028043C" w:rsidP="00CD1F2A">
            <w:pPr>
              <w:jc w:val="center"/>
              <w:rPr>
                <w:rFonts w:ascii="Arial" w:hAnsi="Arial" w:cs="Arial"/>
                <w:b/>
              </w:rPr>
            </w:pPr>
            <w:r w:rsidRPr="007E4899">
              <w:rPr>
                <w:rFonts w:ascii="Arial" w:hAnsi="Arial" w:cs="Arial"/>
                <w:b/>
              </w:rPr>
              <w:t>2</w:t>
            </w:r>
          </w:p>
        </w:tc>
        <w:tc>
          <w:tcPr>
            <w:tcW w:w="1050" w:type="dxa"/>
            <w:shd w:val="clear" w:color="auto" w:fill="FFFFFF" w:themeFill="background1"/>
          </w:tcPr>
          <w:p w14:paraId="707C9C59" w14:textId="77777777" w:rsidR="00204650" w:rsidRPr="007E4899" w:rsidRDefault="00511690" w:rsidP="00204650">
            <w:pPr>
              <w:jc w:val="center"/>
              <w:rPr>
                <w:rFonts w:ascii="Arial" w:hAnsi="Arial" w:cs="Arial"/>
                <w:b/>
              </w:rPr>
            </w:pPr>
            <w:r w:rsidRPr="007E4899">
              <w:rPr>
                <w:rFonts w:ascii="Arial" w:hAnsi="Arial" w:cs="Arial"/>
                <w:b/>
              </w:rPr>
              <w:t>09h2</w:t>
            </w:r>
            <w:r w:rsidR="00204650" w:rsidRPr="007E4899">
              <w:rPr>
                <w:rFonts w:ascii="Arial" w:hAnsi="Arial" w:cs="Arial"/>
                <w:b/>
              </w:rPr>
              <w:t>0</w:t>
            </w:r>
          </w:p>
          <w:p w14:paraId="7786F7D1" w14:textId="77777777" w:rsidR="00204650" w:rsidRPr="007E4899" w:rsidRDefault="00511690" w:rsidP="00204650">
            <w:pPr>
              <w:jc w:val="center"/>
              <w:rPr>
                <w:rFonts w:ascii="Arial" w:hAnsi="Arial" w:cs="Arial"/>
                <w:b/>
              </w:rPr>
            </w:pPr>
            <w:r w:rsidRPr="007E4899">
              <w:rPr>
                <w:rFonts w:ascii="Arial" w:hAnsi="Arial" w:cs="Arial"/>
                <w:b/>
              </w:rPr>
              <w:t>09</w:t>
            </w:r>
            <w:r w:rsidR="000A1CAB" w:rsidRPr="007E4899">
              <w:rPr>
                <w:rFonts w:ascii="Arial" w:hAnsi="Arial" w:cs="Arial"/>
                <w:b/>
              </w:rPr>
              <w:t>h3</w:t>
            </w:r>
            <w:r w:rsidR="00204650" w:rsidRPr="007E4899">
              <w:rPr>
                <w:rFonts w:ascii="Arial" w:hAnsi="Arial" w:cs="Arial"/>
                <w:b/>
              </w:rPr>
              <w:t>0</w:t>
            </w:r>
          </w:p>
        </w:tc>
        <w:tc>
          <w:tcPr>
            <w:tcW w:w="5331" w:type="dxa"/>
            <w:shd w:val="clear" w:color="auto" w:fill="F2F2F2" w:themeFill="background1" w:themeFillShade="F2"/>
          </w:tcPr>
          <w:p w14:paraId="0FDE117A" w14:textId="77777777" w:rsidR="00260AA6" w:rsidRPr="007E4899" w:rsidRDefault="00260AA6" w:rsidP="00260AA6">
            <w:pPr>
              <w:pStyle w:val="Paragraphedeliste"/>
              <w:numPr>
                <w:ilvl w:val="0"/>
                <w:numId w:val="1"/>
              </w:numPr>
              <w:spacing w:before="80" w:after="80"/>
              <w:rPr>
                <w:rFonts w:cs="Arial"/>
                <w:sz w:val="20"/>
              </w:rPr>
            </w:pPr>
            <w:r w:rsidRPr="007E4899">
              <w:rPr>
                <w:rFonts w:cs="Arial"/>
                <w:sz w:val="20"/>
              </w:rPr>
              <w:t xml:space="preserve">Nomination of the Bureau of the meeting </w:t>
            </w:r>
          </w:p>
          <w:p w14:paraId="5551353C" w14:textId="77777777" w:rsidR="00204650" w:rsidRPr="007E4899" w:rsidRDefault="00260AA6" w:rsidP="00260AA6">
            <w:pPr>
              <w:pStyle w:val="Paragraphedeliste"/>
              <w:numPr>
                <w:ilvl w:val="0"/>
                <w:numId w:val="1"/>
              </w:numPr>
              <w:spacing w:before="120" w:after="120"/>
              <w:rPr>
                <w:rFonts w:cs="Arial"/>
                <w:sz w:val="20"/>
              </w:rPr>
            </w:pPr>
            <w:r w:rsidRPr="007E4899">
              <w:rPr>
                <w:rFonts w:cs="Arial"/>
                <w:sz w:val="20"/>
              </w:rPr>
              <w:t>Adoption of the draft work programme</w:t>
            </w:r>
          </w:p>
        </w:tc>
        <w:tc>
          <w:tcPr>
            <w:tcW w:w="2126" w:type="dxa"/>
            <w:shd w:val="clear" w:color="auto" w:fill="FFFFFF" w:themeFill="background1"/>
          </w:tcPr>
          <w:p w14:paraId="27741651" w14:textId="77777777" w:rsidR="00260AA6" w:rsidRPr="007E4899" w:rsidRDefault="00260AA6" w:rsidP="00260AA6">
            <w:pPr>
              <w:spacing w:before="120" w:after="120"/>
              <w:jc w:val="center"/>
              <w:rPr>
                <w:rFonts w:ascii="Arial" w:hAnsi="Arial" w:cs="Arial"/>
                <w:sz w:val="20"/>
              </w:rPr>
            </w:pPr>
            <w:r w:rsidRPr="007E4899">
              <w:rPr>
                <w:rFonts w:ascii="Arial" w:hAnsi="Arial" w:cs="Arial"/>
                <w:sz w:val="20"/>
              </w:rPr>
              <w:t xml:space="preserve">Moderation : </w:t>
            </w:r>
          </w:p>
          <w:p w14:paraId="2B88DAE6" w14:textId="77777777" w:rsidR="00204650" w:rsidRPr="007E4899" w:rsidRDefault="00260AA6" w:rsidP="00260AA6">
            <w:pPr>
              <w:spacing w:before="120" w:after="120"/>
              <w:jc w:val="center"/>
              <w:rPr>
                <w:rFonts w:ascii="Arial" w:hAnsi="Arial" w:cs="Arial"/>
                <w:sz w:val="20"/>
              </w:rPr>
            </w:pPr>
            <w:r w:rsidRPr="007E4899">
              <w:rPr>
                <w:rFonts w:ascii="Arial" w:hAnsi="Arial" w:cs="Arial"/>
                <w:sz w:val="20"/>
              </w:rPr>
              <w:t>ROCB</w:t>
            </w:r>
          </w:p>
        </w:tc>
      </w:tr>
      <w:tr w:rsidR="00204650" w:rsidRPr="007E4899" w14:paraId="6C6BEC55" w14:textId="77777777" w:rsidTr="00CD1F2A">
        <w:trPr>
          <w:trHeight w:val="479"/>
        </w:trPr>
        <w:tc>
          <w:tcPr>
            <w:tcW w:w="9498" w:type="dxa"/>
            <w:gridSpan w:val="4"/>
            <w:shd w:val="clear" w:color="auto" w:fill="FFFFFF" w:themeFill="background1"/>
          </w:tcPr>
          <w:p w14:paraId="5ACC587F" w14:textId="77777777" w:rsidR="00204650" w:rsidRPr="007E4899" w:rsidRDefault="00204650" w:rsidP="00CD1F2A">
            <w:pPr>
              <w:spacing w:before="120" w:after="120"/>
              <w:jc w:val="center"/>
              <w:rPr>
                <w:rFonts w:ascii="Arial" w:hAnsi="Arial" w:cs="Arial"/>
                <w:b/>
                <w:sz w:val="20"/>
              </w:rPr>
            </w:pPr>
            <w:r w:rsidRPr="007E4899">
              <w:rPr>
                <w:rFonts w:ascii="Arial" w:hAnsi="Arial" w:cs="Arial"/>
                <w:b/>
                <w:sz w:val="20"/>
              </w:rPr>
              <w:t>SESSION INTRODUCTIVE</w:t>
            </w:r>
          </w:p>
        </w:tc>
      </w:tr>
      <w:tr w:rsidR="00184BB1" w:rsidRPr="007E4899" w14:paraId="09FA9D3D" w14:textId="77777777" w:rsidTr="00CD1F2A">
        <w:trPr>
          <w:trHeight w:val="1330"/>
        </w:trPr>
        <w:tc>
          <w:tcPr>
            <w:tcW w:w="991" w:type="dxa"/>
            <w:shd w:val="clear" w:color="auto" w:fill="FFFFFF" w:themeFill="background1"/>
          </w:tcPr>
          <w:p w14:paraId="03565DD0" w14:textId="77777777" w:rsidR="00184BB1" w:rsidRPr="007E4899" w:rsidRDefault="0028043C" w:rsidP="00184BB1">
            <w:pPr>
              <w:jc w:val="center"/>
              <w:rPr>
                <w:rFonts w:ascii="Arial" w:hAnsi="Arial" w:cs="Arial"/>
                <w:b/>
              </w:rPr>
            </w:pPr>
            <w:r w:rsidRPr="007E4899">
              <w:rPr>
                <w:rFonts w:ascii="Arial" w:hAnsi="Arial" w:cs="Arial"/>
                <w:b/>
              </w:rPr>
              <w:t>3</w:t>
            </w:r>
          </w:p>
        </w:tc>
        <w:tc>
          <w:tcPr>
            <w:tcW w:w="1050" w:type="dxa"/>
            <w:shd w:val="clear" w:color="auto" w:fill="FFFFFF" w:themeFill="background1"/>
          </w:tcPr>
          <w:p w14:paraId="23599B74" w14:textId="77777777" w:rsidR="00184BB1" w:rsidRPr="007E4899" w:rsidRDefault="00184BB1" w:rsidP="00184BB1">
            <w:pPr>
              <w:rPr>
                <w:rFonts w:ascii="Arial" w:hAnsi="Arial" w:cs="Arial"/>
                <w:b/>
              </w:rPr>
            </w:pPr>
          </w:p>
          <w:p w14:paraId="3FAD6F08" w14:textId="77777777" w:rsidR="00184BB1" w:rsidRPr="007E4899" w:rsidRDefault="00511690" w:rsidP="00184BB1">
            <w:pPr>
              <w:rPr>
                <w:rFonts w:ascii="Arial" w:hAnsi="Arial" w:cs="Arial"/>
                <w:b/>
              </w:rPr>
            </w:pPr>
            <w:r w:rsidRPr="007E4899">
              <w:rPr>
                <w:rFonts w:ascii="Arial" w:hAnsi="Arial" w:cs="Arial"/>
                <w:b/>
              </w:rPr>
              <w:t xml:space="preserve">   09</w:t>
            </w:r>
            <w:r w:rsidR="00184BB1" w:rsidRPr="007E4899">
              <w:rPr>
                <w:rFonts w:ascii="Arial" w:hAnsi="Arial" w:cs="Arial"/>
                <w:b/>
              </w:rPr>
              <w:t>h30</w:t>
            </w:r>
          </w:p>
          <w:p w14:paraId="7B896117" w14:textId="77777777" w:rsidR="00184BB1" w:rsidRPr="007E4899" w:rsidRDefault="001F2DED" w:rsidP="00184BB1">
            <w:pPr>
              <w:jc w:val="center"/>
              <w:rPr>
                <w:rFonts w:ascii="Arial" w:hAnsi="Arial" w:cs="Arial"/>
                <w:b/>
              </w:rPr>
            </w:pPr>
            <w:r w:rsidRPr="007E4899">
              <w:rPr>
                <w:rFonts w:ascii="Arial" w:hAnsi="Arial" w:cs="Arial"/>
                <w:b/>
              </w:rPr>
              <w:t xml:space="preserve">   </w:t>
            </w:r>
            <w:r w:rsidR="00511690" w:rsidRPr="007E4899">
              <w:rPr>
                <w:rFonts w:ascii="Arial" w:hAnsi="Arial" w:cs="Arial"/>
                <w:b/>
              </w:rPr>
              <w:t>09</w:t>
            </w:r>
            <w:r w:rsidR="00184BB1" w:rsidRPr="007E4899">
              <w:rPr>
                <w:rFonts w:ascii="Arial" w:hAnsi="Arial" w:cs="Arial"/>
                <w:b/>
              </w:rPr>
              <w:t>h50</w:t>
            </w:r>
          </w:p>
        </w:tc>
        <w:tc>
          <w:tcPr>
            <w:tcW w:w="5331" w:type="dxa"/>
            <w:shd w:val="clear" w:color="auto" w:fill="F2F2F2" w:themeFill="background1" w:themeFillShade="F2"/>
          </w:tcPr>
          <w:p w14:paraId="605EB1BB" w14:textId="77777777" w:rsidR="00184BB1" w:rsidRPr="007E4899" w:rsidRDefault="00260AA6" w:rsidP="009E3C69">
            <w:pPr>
              <w:pStyle w:val="Paragraphedeliste"/>
              <w:numPr>
                <w:ilvl w:val="0"/>
                <w:numId w:val="1"/>
              </w:numPr>
              <w:spacing w:before="120" w:after="120"/>
              <w:rPr>
                <w:rFonts w:cs="Arial"/>
                <w:sz w:val="20"/>
              </w:rPr>
            </w:pPr>
            <w:r w:rsidRPr="007E4899">
              <w:rPr>
                <w:rFonts w:cs="Arial"/>
                <w:sz w:val="20"/>
              </w:rPr>
              <w:t>Evaluation of the implementation of the recommendations of the 9</w:t>
            </w:r>
            <w:r w:rsidRPr="007E4899">
              <w:rPr>
                <w:rFonts w:cs="Arial"/>
                <w:sz w:val="20"/>
                <w:vertAlign w:val="superscript"/>
              </w:rPr>
              <w:t>th</w:t>
            </w:r>
            <w:r w:rsidRPr="007E4899">
              <w:rPr>
                <w:rFonts w:cs="Arial"/>
                <w:sz w:val="20"/>
              </w:rPr>
              <w:t xml:space="preserve"> Meeting held in </w:t>
            </w:r>
            <w:r w:rsidR="00184BB1" w:rsidRPr="007E4899">
              <w:rPr>
                <w:rFonts w:cs="Arial"/>
                <w:sz w:val="20"/>
              </w:rPr>
              <w:t>K</w:t>
            </w:r>
            <w:r w:rsidR="008F0B76" w:rsidRPr="007E4899">
              <w:rPr>
                <w:rFonts w:cs="Arial"/>
                <w:sz w:val="20"/>
              </w:rPr>
              <w:t>inshasa</w:t>
            </w:r>
            <w:r w:rsidR="00BF410C" w:rsidRPr="007E4899">
              <w:rPr>
                <w:rFonts w:cs="Arial"/>
                <w:sz w:val="20"/>
              </w:rPr>
              <w:t>.</w:t>
            </w:r>
            <w:r w:rsidR="008F0B76" w:rsidRPr="007E4899">
              <w:rPr>
                <w:rFonts w:cs="Arial"/>
                <w:sz w:val="20"/>
              </w:rPr>
              <w:t xml:space="preserve"> </w:t>
            </w:r>
          </w:p>
          <w:p w14:paraId="2BD52EDF" w14:textId="77777777" w:rsidR="008B0D24" w:rsidRPr="007E4899" w:rsidRDefault="008B0D24" w:rsidP="008B0D24">
            <w:pPr>
              <w:pStyle w:val="Paragraphedeliste"/>
              <w:spacing w:before="120" w:after="120"/>
              <w:rPr>
                <w:rFonts w:cs="Arial"/>
                <w:sz w:val="20"/>
              </w:rPr>
            </w:pPr>
          </w:p>
          <w:p w14:paraId="2C73F5FB" w14:textId="77777777" w:rsidR="008B0D24" w:rsidRPr="007E4899" w:rsidRDefault="00260AA6" w:rsidP="009E3C69">
            <w:pPr>
              <w:pStyle w:val="Paragraphedeliste"/>
              <w:numPr>
                <w:ilvl w:val="0"/>
                <w:numId w:val="1"/>
              </w:numPr>
              <w:spacing w:before="120" w:after="120"/>
              <w:rPr>
                <w:rFonts w:cs="Arial"/>
                <w:sz w:val="20"/>
              </w:rPr>
            </w:pPr>
            <w:r w:rsidRPr="007E4899">
              <w:rPr>
                <w:rFonts w:cs="Arial"/>
                <w:sz w:val="20"/>
              </w:rPr>
              <w:t>Discussions</w:t>
            </w:r>
          </w:p>
        </w:tc>
        <w:tc>
          <w:tcPr>
            <w:tcW w:w="2126" w:type="dxa"/>
            <w:shd w:val="clear" w:color="auto" w:fill="FFFFFF" w:themeFill="background1"/>
          </w:tcPr>
          <w:p w14:paraId="77B07745" w14:textId="77777777" w:rsidR="00D2239A" w:rsidRPr="007E4899" w:rsidRDefault="00260AA6" w:rsidP="000077F4">
            <w:pPr>
              <w:spacing w:before="80"/>
              <w:jc w:val="center"/>
              <w:rPr>
                <w:rFonts w:ascii="Arial" w:hAnsi="Arial" w:cs="Arial"/>
                <w:sz w:val="20"/>
              </w:rPr>
            </w:pPr>
            <w:r w:rsidRPr="007E4899">
              <w:rPr>
                <w:rFonts w:ascii="Arial" w:hAnsi="Arial" w:cs="Arial"/>
                <w:sz w:val="20"/>
              </w:rPr>
              <w:t xml:space="preserve">ROCB </w:t>
            </w:r>
          </w:p>
          <w:p w14:paraId="47DC9125" w14:textId="77777777" w:rsidR="00D2239A" w:rsidRPr="007E4899" w:rsidRDefault="00D2239A" w:rsidP="000077F4">
            <w:pPr>
              <w:spacing w:before="80"/>
              <w:jc w:val="center"/>
              <w:rPr>
                <w:rFonts w:ascii="Arial" w:hAnsi="Arial" w:cs="Arial"/>
                <w:sz w:val="20"/>
              </w:rPr>
            </w:pPr>
          </w:p>
          <w:p w14:paraId="73B914AD" w14:textId="77777777" w:rsidR="00D2239A" w:rsidRPr="007E4899" w:rsidRDefault="00D2239A" w:rsidP="000077F4">
            <w:pPr>
              <w:spacing w:before="80"/>
              <w:jc w:val="center"/>
              <w:rPr>
                <w:rFonts w:ascii="Arial" w:hAnsi="Arial" w:cs="Arial"/>
                <w:sz w:val="2"/>
              </w:rPr>
            </w:pPr>
          </w:p>
          <w:p w14:paraId="1E5B21B1" w14:textId="77777777" w:rsidR="00C37DD9" w:rsidRPr="007E4899" w:rsidRDefault="00C37DD9" w:rsidP="000077F4">
            <w:pPr>
              <w:spacing w:before="80"/>
              <w:jc w:val="center"/>
              <w:rPr>
                <w:rFonts w:ascii="Arial" w:hAnsi="Arial" w:cs="Arial"/>
                <w:sz w:val="20"/>
              </w:rPr>
            </w:pPr>
          </w:p>
          <w:p w14:paraId="29284C0F" w14:textId="77777777" w:rsidR="00D2239A" w:rsidRPr="007E4899" w:rsidRDefault="00C37DD9" w:rsidP="00C37DD9">
            <w:pPr>
              <w:spacing w:before="80"/>
              <w:jc w:val="center"/>
              <w:rPr>
                <w:rFonts w:ascii="Arial" w:hAnsi="Arial" w:cs="Arial"/>
                <w:sz w:val="20"/>
              </w:rPr>
            </w:pPr>
            <w:r w:rsidRPr="007E4899">
              <w:rPr>
                <w:rFonts w:ascii="Arial" w:hAnsi="Arial" w:cs="Arial"/>
                <w:sz w:val="20"/>
              </w:rPr>
              <w:t>All</w:t>
            </w:r>
            <w:r w:rsidR="00D2239A" w:rsidRPr="007E4899">
              <w:rPr>
                <w:rFonts w:ascii="Arial" w:hAnsi="Arial" w:cs="Arial"/>
                <w:sz w:val="20"/>
              </w:rPr>
              <w:t xml:space="preserve"> participants</w:t>
            </w:r>
          </w:p>
        </w:tc>
      </w:tr>
      <w:tr w:rsidR="00204650" w:rsidRPr="007E4899" w14:paraId="4503AE8A" w14:textId="77777777" w:rsidTr="00CD1F2A">
        <w:trPr>
          <w:trHeight w:val="731"/>
        </w:trPr>
        <w:tc>
          <w:tcPr>
            <w:tcW w:w="991" w:type="dxa"/>
            <w:shd w:val="clear" w:color="auto" w:fill="FFFFFF" w:themeFill="background1"/>
          </w:tcPr>
          <w:p w14:paraId="6E6EF311" w14:textId="77777777" w:rsidR="00204650" w:rsidRPr="007E4899" w:rsidRDefault="0028043C" w:rsidP="00CD1F2A">
            <w:pPr>
              <w:jc w:val="center"/>
              <w:rPr>
                <w:rFonts w:ascii="Arial" w:hAnsi="Arial" w:cs="Arial"/>
                <w:b/>
              </w:rPr>
            </w:pPr>
            <w:r w:rsidRPr="007E4899">
              <w:rPr>
                <w:rFonts w:ascii="Arial" w:hAnsi="Arial" w:cs="Arial"/>
                <w:b/>
              </w:rPr>
              <w:t>4</w:t>
            </w:r>
          </w:p>
        </w:tc>
        <w:tc>
          <w:tcPr>
            <w:tcW w:w="1050" w:type="dxa"/>
            <w:shd w:val="clear" w:color="auto" w:fill="FFFFFF" w:themeFill="background1"/>
          </w:tcPr>
          <w:p w14:paraId="316FBF13" w14:textId="77777777" w:rsidR="00204650" w:rsidRPr="007E4899" w:rsidRDefault="00511690" w:rsidP="00CD1F2A">
            <w:pPr>
              <w:jc w:val="center"/>
              <w:rPr>
                <w:rFonts w:ascii="Arial" w:hAnsi="Arial" w:cs="Arial"/>
                <w:b/>
              </w:rPr>
            </w:pPr>
            <w:r w:rsidRPr="007E4899">
              <w:rPr>
                <w:rFonts w:ascii="Arial" w:hAnsi="Arial" w:cs="Arial"/>
                <w:b/>
              </w:rPr>
              <w:t>09</w:t>
            </w:r>
            <w:r w:rsidR="00204650" w:rsidRPr="007E4899">
              <w:rPr>
                <w:rFonts w:ascii="Arial" w:hAnsi="Arial" w:cs="Arial"/>
                <w:b/>
              </w:rPr>
              <w:t>h50</w:t>
            </w:r>
          </w:p>
          <w:p w14:paraId="270204F6" w14:textId="77777777" w:rsidR="00204650" w:rsidRPr="007E4899" w:rsidRDefault="000A1CAB" w:rsidP="00511690">
            <w:pPr>
              <w:jc w:val="center"/>
              <w:rPr>
                <w:rFonts w:ascii="Arial" w:hAnsi="Arial" w:cs="Arial"/>
                <w:b/>
              </w:rPr>
            </w:pPr>
            <w:r w:rsidRPr="007E4899">
              <w:rPr>
                <w:rFonts w:ascii="Arial" w:hAnsi="Arial" w:cs="Arial"/>
                <w:b/>
              </w:rPr>
              <w:t>1</w:t>
            </w:r>
            <w:r w:rsidR="00511690" w:rsidRPr="007E4899">
              <w:rPr>
                <w:rFonts w:ascii="Arial" w:hAnsi="Arial" w:cs="Arial"/>
                <w:b/>
              </w:rPr>
              <w:t>0</w:t>
            </w:r>
            <w:r w:rsidRPr="007E4899">
              <w:rPr>
                <w:rFonts w:ascii="Arial" w:hAnsi="Arial" w:cs="Arial"/>
                <w:b/>
              </w:rPr>
              <w:t>h2</w:t>
            </w:r>
            <w:r w:rsidR="00204650" w:rsidRPr="007E4899">
              <w:rPr>
                <w:rFonts w:ascii="Arial" w:hAnsi="Arial" w:cs="Arial"/>
                <w:b/>
              </w:rPr>
              <w:t>0</w:t>
            </w:r>
          </w:p>
        </w:tc>
        <w:tc>
          <w:tcPr>
            <w:tcW w:w="5331" w:type="dxa"/>
            <w:shd w:val="clear" w:color="auto" w:fill="F2F2F2" w:themeFill="background1" w:themeFillShade="F2"/>
          </w:tcPr>
          <w:p w14:paraId="138508AB" w14:textId="77777777" w:rsidR="008F0B76" w:rsidRPr="007E4899" w:rsidRDefault="00952CAC" w:rsidP="008F0B76">
            <w:pPr>
              <w:pStyle w:val="Paragraphedeliste"/>
              <w:numPr>
                <w:ilvl w:val="0"/>
                <w:numId w:val="1"/>
              </w:numPr>
              <w:spacing w:before="120" w:after="120"/>
              <w:rPr>
                <w:rFonts w:cs="Arial"/>
                <w:sz w:val="20"/>
              </w:rPr>
            </w:pPr>
            <w:r w:rsidRPr="007E4899">
              <w:rPr>
                <w:rFonts w:cs="Arial"/>
                <w:sz w:val="20"/>
              </w:rPr>
              <w:t>Activities of the RTCs since the last meeting</w:t>
            </w:r>
            <w:r w:rsidR="00BF410C" w:rsidRPr="007E4899">
              <w:rPr>
                <w:rFonts w:cs="Arial"/>
                <w:sz w:val="20"/>
              </w:rPr>
              <w:t>.</w:t>
            </w:r>
          </w:p>
          <w:p w14:paraId="71AA3D8B" w14:textId="77777777" w:rsidR="00010CD0" w:rsidRPr="00C41027" w:rsidRDefault="00952CAC" w:rsidP="008F0B76">
            <w:pPr>
              <w:pStyle w:val="Commentaire"/>
              <w:rPr>
                <w:rFonts w:cs="Arial"/>
                <w:i/>
                <w:color w:val="FF0000"/>
              </w:rPr>
            </w:pPr>
            <w:r w:rsidRPr="00C41027">
              <w:rPr>
                <w:rFonts w:cs="Arial"/>
                <w:i/>
                <w:color w:val="FF0000"/>
              </w:rPr>
              <w:t>(RTCs will be invited to present their training strategies in the context of challenges related to COVID-19</w:t>
            </w:r>
            <w:r w:rsidR="00C41027">
              <w:rPr>
                <w:rFonts w:cs="Arial"/>
                <w:i/>
                <w:color w:val="FF0000"/>
              </w:rPr>
              <w:t>).</w:t>
            </w:r>
          </w:p>
          <w:p w14:paraId="2B07EAE5" w14:textId="77777777" w:rsidR="00010CD0" w:rsidRPr="007E4899" w:rsidRDefault="00010CD0" w:rsidP="008F0B76">
            <w:pPr>
              <w:pStyle w:val="Commentaire"/>
              <w:rPr>
                <w:rFonts w:cs="Arial"/>
                <w:i/>
              </w:rPr>
            </w:pPr>
          </w:p>
          <w:p w14:paraId="69CB0E28" w14:textId="77777777" w:rsidR="00204650" w:rsidRPr="007E4899" w:rsidRDefault="00260AA6" w:rsidP="00C730BD">
            <w:pPr>
              <w:pStyle w:val="Commentaire"/>
              <w:numPr>
                <w:ilvl w:val="0"/>
                <w:numId w:val="5"/>
              </w:numPr>
              <w:rPr>
                <w:rFonts w:cs="Arial"/>
                <w:i/>
              </w:rPr>
            </w:pPr>
            <w:r w:rsidRPr="007E4899">
              <w:rPr>
                <w:rFonts w:cs="Arial"/>
              </w:rPr>
              <w:t>Discussions</w:t>
            </w:r>
          </w:p>
        </w:tc>
        <w:tc>
          <w:tcPr>
            <w:tcW w:w="2126" w:type="dxa"/>
            <w:shd w:val="clear" w:color="auto" w:fill="FFFFFF" w:themeFill="background1"/>
          </w:tcPr>
          <w:p w14:paraId="2DEB12DD" w14:textId="77777777" w:rsidR="008F0B76" w:rsidRPr="007E4899" w:rsidRDefault="00952CAC" w:rsidP="008F0B76">
            <w:pPr>
              <w:spacing w:before="80"/>
              <w:rPr>
                <w:rFonts w:ascii="Arial" w:hAnsi="Arial" w:cs="Arial"/>
                <w:sz w:val="20"/>
              </w:rPr>
            </w:pPr>
            <w:r w:rsidRPr="007E4899">
              <w:rPr>
                <w:rFonts w:ascii="Arial" w:hAnsi="Arial" w:cs="Arial"/>
                <w:sz w:val="20"/>
              </w:rPr>
              <w:t>RTC</w:t>
            </w:r>
            <w:r w:rsidR="008F0B76" w:rsidRPr="007E4899">
              <w:rPr>
                <w:rFonts w:ascii="Arial" w:hAnsi="Arial" w:cs="Arial"/>
                <w:sz w:val="20"/>
              </w:rPr>
              <w:t xml:space="preserve"> Abuja</w:t>
            </w:r>
          </w:p>
          <w:p w14:paraId="2E3F6534" w14:textId="77777777" w:rsidR="00123093" w:rsidRPr="007E4899" w:rsidRDefault="00952CAC" w:rsidP="008F0B76">
            <w:pPr>
              <w:spacing w:before="80"/>
              <w:rPr>
                <w:rFonts w:ascii="Arial" w:hAnsi="Arial" w:cs="Arial"/>
                <w:sz w:val="20"/>
              </w:rPr>
            </w:pPr>
            <w:r w:rsidRPr="007E4899">
              <w:rPr>
                <w:rFonts w:ascii="Arial" w:hAnsi="Arial" w:cs="Arial"/>
                <w:sz w:val="20"/>
              </w:rPr>
              <w:t>RTC</w:t>
            </w:r>
            <w:r w:rsidR="008F0B76" w:rsidRPr="007E4899">
              <w:rPr>
                <w:rFonts w:ascii="Arial" w:hAnsi="Arial" w:cs="Arial"/>
                <w:sz w:val="20"/>
              </w:rPr>
              <w:t xml:space="preserve"> Brazzaville  </w:t>
            </w:r>
          </w:p>
          <w:p w14:paraId="511A4937" w14:textId="77777777" w:rsidR="008F0B76" w:rsidRPr="007E4899" w:rsidRDefault="00952CAC" w:rsidP="008F0B76">
            <w:pPr>
              <w:spacing w:before="80"/>
              <w:rPr>
                <w:rFonts w:ascii="Arial" w:hAnsi="Arial" w:cs="Arial"/>
                <w:sz w:val="20"/>
              </w:rPr>
            </w:pPr>
            <w:r w:rsidRPr="007E4899">
              <w:rPr>
                <w:rFonts w:ascii="Arial" w:hAnsi="Arial" w:cs="Arial"/>
                <w:sz w:val="20"/>
              </w:rPr>
              <w:t>RTC</w:t>
            </w:r>
            <w:r w:rsidR="008F0B76" w:rsidRPr="007E4899">
              <w:rPr>
                <w:rFonts w:ascii="Arial" w:hAnsi="Arial" w:cs="Arial"/>
                <w:sz w:val="20"/>
              </w:rPr>
              <w:t xml:space="preserve"> Ouagadougou </w:t>
            </w:r>
          </w:p>
          <w:p w14:paraId="7877AE33" w14:textId="77777777" w:rsidR="00204650" w:rsidRPr="007E4899" w:rsidRDefault="00204650" w:rsidP="00CD1F2A">
            <w:pPr>
              <w:spacing w:before="80"/>
              <w:jc w:val="center"/>
              <w:rPr>
                <w:rFonts w:ascii="Arial" w:hAnsi="Arial" w:cs="Arial"/>
                <w:sz w:val="20"/>
              </w:rPr>
            </w:pPr>
          </w:p>
          <w:p w14:paraId="2262D7F6" w14:textId="77777777" w:rsidR="00D2239A" w:rsidRPr="007E4899" w:rsidRDefault="00C37DD9" w:rsidP="00D2239A">
            <w:pPr>
              <w:spacing w:before="80"/>
              <w:rPr>
                <w:rFonts w:ascii="Arial" w:hAnsi="Arial" w:cs="Arial"/>
                <w:sz w:val="20"/>
              </w:rPr>
            </w:pPr>
            <w:r w:rsidRPr="007E4899">
              <w:rPr>
                <w:rFonts w:ascii="Arial" w:hAnsi="Arial" w:cs="Arial"/>
                <w:sz w:val="20"/>
              </w:rPr>
              <w:t>All participants</w:t>
            </w:r>
          </w:p>
        </w:tc>
      </w:tr>
      <w:tr w:rsidR="008F0B76" w:rsidRPr="007E4899" w14:paraId="1ABB52A7" w14:textId="77777777" w:rsidTr="002E717E">
        <w:trPr>
          <w:trHeight w:val="1133"/>
        </w:trPr>
        <w:tc>
          <w:tcPr>
            <w:tcW w:w="991" w:type="dxa"/>
            <w:shd w:val="clear" w:color="auto" w:fill="FFFFFF" w:themeFill="background1"/>
          </w:tcPr>
          <w:p w14:paraId="394BCA7C" w14:textId="77777777" w:rsidR="008F0B76" w:rsidRPr="007E4899" w:rsidRDefault="0028043C" w:rsidP="008F0B76">
            <w:pPr>
              <w:jc w:val="center"/>
              <w:rPr>
                <w:rFonts w:ascii="Arial" w:hAnsi="Arial" w:cs="Arial"/>
                <w:b/>
              </w:rPr>
            </w:pPr>
            <w:r w:rsidRPr="007E4899">
              <w:rPr>
                <w:rFonts w:ascii="Arial" w:hAnsi="Arial" w:cs="Arial"/>
                <w:b/>
              </w:rPr>
              <w:t>5</w:t>
            </w:r>
          </w:p>
        </w:tc>
        <w:tc>
          <w:tcPr>
            <w:tcW w:w="1050" w:type="dxa"/>
            <w:shd w:val="clear" w:color="auto" w:fill="FFFFFF" w:themeFill="background1"/>
          </w:tcPr>
          <w:p w14:paraId="2BA3D588" w14:textId="77777777" w:rsidR="008F0B76" w:rsidRPr="007E4899" w:rsidRDefault="00511690" w:rsidP="008F0B76">
            <w:pPr>
              <w:jc w:val="center"/>
              <w:rPr>
                <w:rFonts w:ascii="Arial" w:hAnsi="Arial" w:cs="Arial"/>
                <w:b/>
              </w:rPr>
            </w:pPr>
            <w:r w:rsidRPr="007E4899">
              <w:rPr>
                <w:rFonts w:ascii="Arial" w:hAnsi="Arial" w:cs="Arial"/>
                <w:b/>
              </w:rPr>
              <w:t>10</w:t>
            </w:r>
            <w:r w:rsidR="000A1CAB" w:rsidRPr="007E4899">
              <w:rPr>
                <w:rFonts w:ascii="Arial" w:hAnsi="Arial" w:cs="Arial"/>
                <w:b/>
              </w:rPr>
              <w:t>h2</w:t>
            </w:r>
            <w:r w:rsidR="008F0B76" w:rsidRPr="007E4899">
              <w:rPr>
                <w:rFonts w:ascii="Arial" w:hAnsi="Arial" w:cs="Arial"/>
                <w:b/>
              </w:rPr>
              <w:t>0</w:t>
            </w:r>
          </w:p>
          <w:p w14:paraId="47439E1E" w14:textId="77777777" w:rsidR="008F0B76" w:rsidRPr="007E4899" w:rsidRDefault="008F0B76" w:rsidP="008F0B76">
            <w:pPr>
              <w:jc w:val="center"/>
              <w:rPr>
                <w:rFonts w:ascii="Arial" w:hAnsi="Arial" w:cs="Arial"/>
                <w:b/>
              </w:rPr>
            </w:pPr>
            <w:r w:rsidRPr="007E4899">
              <w:rPr>
                <w:rFonts w:ascii="Arial" w:hAnsi="Arial" w:cs="Arial"/>
                <w:b/>
              </w:rPr>
              <w:t>1</w:t>
            </w:r>
            <w:r w:rsidR="00511690" w:rsidRPr="007E4899">
              <w:rPr>
                <w:rFonts w:ascii="Arial" w:hAnsi="Arial" w:cs="Arial"/>
                <w:b/>
              </w:rPr>
              <w:t>0</w:t>
            </w:r>
            <w:r w:rsidRPr="007E4899">
              <w:rPr>
                <w:rFonts w:ascii="Arial" w:hAnsi="Arial" w:cs="Arial"/>
                <w:b/>
              </w:rPr>
              <w:t>h</w:t>
            </w:r>
            <w:r w:rsidR="000A1CAB" w:rsidRPr="007E4899">
              <w:rPr>
                <w:rFonts w:ascii="Arial" w:hAnsi="Arial" w:cs="Arial"/>
                <w:b/>
              </w:rPr>
              <w:t>5</w:t>
            </w:r>
            <w:r w:rsidRPr="007E4899">
              <w:rPr>
                <w:rFonts w:ascii="Arial" w:hAnsi="Arial" w:cs="Arial"/>
                <w:b/>
              </w:rPr>
              <w:t>0</w:t>
            </w:r>
          </w:p>
        </w:tc>
        <w:tc>
          <w:tcPr>
            <w:tcW w:w="5331" w:type="dxa"/>
            <w:shd w:val="clear" w:color="auto" w:fill="F2F2F2" w:themeFill="background1" w:themeFillShade="F2"/>
          </w:tcPr>
          <w:p w14:paraId="0815CB54" w14:textId="77777777" w:rsidR="00C730BD" w:rsidRPr="007E4899" w:rsidRDefault="00952CAC" w:rsidP="00C730BD">
            <w:pPr>
              <w:pStyle w:val="Paragraphedeliste"/>
              <w:spacing w:before="120" w:after="120"/>
              <w:rPr>
                <w:rFonts w:cs="Arial"/>
                <w:sz w:val="20"/>
              </w:rPr>
            </w:pPr>
            <w:r w:rsidRPr="007E4899">
              <w:rPr>
                <w:rFonts w:cs="Arial"/>
                <w:sz w:val="20"/>
              </w:rPr>
              <w:t xml:space="preserve">Secretariat Report on WCO Capacity Building Activities in the WCA Region </w:t>
            </w:r>
          </w:p>
          <w:p w14:paraId="4726149B" w14:textId="77777777" w:rsidR="00952CAC" w:rsidRPr="007E4899" w:rsidRDefault="00952CAC" w:rsidP="00C730BD">
            <w:pPr>
              <w:pStyle w:val="Paragraphedeliste"/>
              <w:spacing w:before="120" w:after="120"/>
              <w:rPr>
                <w:rFonts w:cs="Arial"/>
                <w:sz w:val="20"/>
              </w:rPr>
            </w:pPr>
          </w:p>
          <w:p w14:paraId="1AF155E7" w14:textId="77777777" w:rsidR="00184955" w:rsidRPr="007E4899" w:rsidRDefault="00260AA6" w:rsidP="00D655BB">
            <w:pPr>
              <w:pStyle w:val="Paragraphedeliste"/>
              <w:numPr>
                <w:ilvl w:val="0"/>
                <w:numId w:val="1"/>
              </w:numPr>
              <w:spacing w:before="120" w:after="120"/>
              <w:rPr>
                <w:rFonts w:cs="Arial"/>
                <w:sz w:val="20"/>
              </w:rPr>
            </w:pPr>
            <w:r w:rsidRPr="007E4899">
              <w:rPr>
                <w:rFonts w:cs="Arial"/>
                <w:sz w:val="20"/>
              </w:rPr>
              <w:t>Discussions</w:t>
            </w:r>
          </w:p>
        </w:tc>
        <w:tc>
          <w:tcPr>
            <w:tcW w:w="2126" w:type="dxa"/>
            <w:shd w:val="clear" w:color="auto" w:fill="FFFFFF" w:themeFill="background1"/>
          </w:tcPr>
          <w:p w14:paraId="37793F5B" w14:textId="77777777" w:rsidR="00D2239A" w:rsidRPr="007E4899" w:rsidRDefault="00C37DD9" w:rsidP="008F0B76">
            <w:pPr>
              <w:spacing w:before="120" w:after="120"/>
              <w:rPr>
                <w:rFonts w:ascii="Arial" w:hAnsi="Arial" w:cs="Arial"/>
                <w:sz w:val="20"/>
              </w:rPr>
            </w:pPr>
            <w:r w:rsidRPr="007E4899">
              <w:rPr>
                <w:rFonts w:ascii="Arial" w:hAnsi="Arial" w:cs="Arial"/>
                <w:sz w:val="20"/>
              </w:rPr>
              <w:t xml:space="preserve">WCO Secretariat </w:t>
            </w:r>
          </w:p>
          <w:p w14:paraId="418067FD" w14:textId="77777777" w:rsidR="00D2239A" w:rsidRPr="007E4899" w:rsidRDefault="00D2239A" w:rsidP="008F0B76">
            <w:pPr>
              <w:spacing w:before="120" w:after="120"/>
              <w:rPr>
                <w:rFonts w:ascii="Arial" w:hAnsi="Arial" w:cs="Arial"/>
                <w:sz w:val="12"/>
              </w:rPr>
            </w:pPr>
          </w:p>
          <w:p w14:paraId="76223E42" w14:textId="77777777" w:rsidR="008F0B76" w:rsidRPr="007E4899" w:rsidRDefault="00C37DD9" w:rsidP="00D2239A">
            <w:pPr>
              <w:spacing w:before="120" w:after="120"/>
              <w:rPr>
                <w:rFonts w:ascii="Arial" w:hAnsi="Arial" w:cs="Arial"/>
                <w:sz w:val="20"/>
              </w:rPr>
            </w:pPr>
            <w:r w:rsidRPr="007E4899">
              <w:rPr>
                <w:rFonts w:ascii="Arial" w:hAnsi="Arial" w:cs="Arial"/>
                <w:sz w:val="20"/>
              </w:rPr>
              <w:t>All participants</w:t>
            </w:r>
            <w:r w:rsidR="008F0B76" w:rsidRPr="007E4899">
              <w:rPr>
                <w:rFonts w:ascii="Arial" w:hAnsi="Arial" w:cs="Arial"/>
                <w:sz w:val="20"/>
              </w:rPr>
              <w:t xml:space="preserve"> </w:t>
            </w:r>
          </w:p>
        </w:tc>
      </w:tr>
      <w:tr w:rsidR="00204650" w:rsidRPr="007E4899" w14:paraId="449B2BC2" w14:textId="77777777" w:rsidTr="00260AA6">
        <w:trPr>
          <w:trHeight w:val="445"/>
        </w:trPr>
        <w:tc>
          <w:tcPr>
            <w:tcW w:w="991" w:type="dxa"/>
            <w:shd w:val="clear" w:color="auto" w:fill="FFFFFF" w:themeFill="background1"/>
          </w:tcPr>
          <w:p w14:paraId="1F5EA111" w14:textId="77777777" w:rsidR="00204650" w:rsidRPr="007E4899" w:rsidRDefault="00204650" w:rsidP="00CD1F2A">
            <w:pPr>
              <w:jc w:val="center"/>
              <w:rPr>
                <w:rFonts w:ascii="Arial" w:hAnsi="Arial" w:cs="Arial"/>
                <w:b/>
              </w:rPr>
            </w:pPr>
          </w:p>
        </w:tc>
        <w:tc>
          <w:tcPr>
            <w:tcW w:w="1050" w:type="dxa"/>
            <w:shd w:val="clear" w:color="auto" w:fill="FFFFFF" w:themeFill="background1"/>
          </w:tcPr>
          <w:p w14:paraId="0C55DF32" w14:textId="77777777" w:rsidR="00204650" w:rsidRPr="007E4899" w:rsidRDefault="000A1CAB" w:rsidP="00CD1F2A">
            <w:pPr>
              <w:jc w:val="center"/>
              <w:rPr>
                <w:rFonts w:ascii="Arial" w:hAnsi="Arial" w:cs="Arial"/>
                <w:b/>
              </w:rPr>
            </w:pPr>
            <w:r w:rsidRPr="007E4899">
              <w:rPr>
                <w:rFonts w:ascii="Arial" w:hAnsi="Arial" w:cs="Arial"/>
                <w:b/>
              </w:rPr>
              <w:t>1</w:t>
            </w:r>
            <w:r w:rsidR="00511690" w:rsidRPr="007E4899">
              <w:rPr>
                <w:rFonts w:ascii="Arial" w:hAnsi="Arial" w:cs="Arial"/>
                <w:b/>
              </w:rPr>
              <w:t>0</w:t>
            </w:r>
            <w:r w:rsidR="00F67E46" w:rsidRPr="007E4899">
              <w:rPr>
                <w:rFonts w:ascii="Arial" w:hAnsi="Arial" w:cs="Arial"/>
                <w:b/>
              </w:rPr>
              <w:t>h5</w:t>
            </w:r>
            <w:r w:rsidR="00204650" w:rsidRPr="007E4899">
              <w:rPr>
                <w:rFonts w:ascii="Arial" w:hAnsi="Arial" w:cs="Arial"/>
                <w:b/>
              </w:rPr>
              <w:t>0</w:t>
            </w:r>
          </w:p>
          <w:p w14:paraId="556048B8" w14:textId="77777777" w:rsidR="00204650" w:rsidRPr="007E4899" w:rsidRDefault="00204650" w:rsidP="00CD1F2A">
            <w:pPr>
              <w:jc w:val="center"/>
              <w:rPr>
                <w:rFonts w:ascii="Arial" w:hAnsi="Arial" w:cs="Arial"/>
                <w:b/>
              </w:rPr>
            </w:pPr>
          </w:p>
        </w:tc>
        <w:tc>
          <w:tcPr>
            <w:tcW w:w="5331" w:type="dxa"/>
            <w:shd w:val="clear" w:color="auto" w:fill="F2F2F2" w:themeFill="background1" w:themeFillShade="F2"/>
          </w:tcPr>
          <w:p w14:paraId="69D2A697" w14:textId="77777777" w:rsidR="00204650" w:rsidRPr="007E4899" w:rsidRDefault="00952CAC" w:rsidP="002A1045">
            <w:pPr>
              <w:spacing w:before="120" w:after="120"/>
              <w:jc w:val="center"/>
              <w:rPr>
                <w:rFonts w:ascii="Arial" w:hAnsi="Arial" w:cs="Arial"/>
                <w:sz w:val="20"/>
              </w:rPr>
            </w:pPr>
            <w:r w:rsidRPr="007E4899">
              <w:rPr>
                <w:rFonts w:ascii="Arial" w:hAnsi="Arial" w:cs="Arial"/>
                <w:sz w:val="20"/>
              </w:rPr>
              <w:t>Break</w:t>
            </w:r>
          </w:p>
        </w:tc>
        <w:tc>
          <w:tcPr>
            <w:tcW w:w="2126" w:type="dxa"/>
            <w:shd w:val="clear" w:color="auto" w:fill="FFFFFF" w:themeFill="background1"/>
          </w:tcPr>
          <w:p w14:paraId="514DD056" w14:textId="77777777" w:rsidR="00204650" w:rsidRPr="007E4899" w:rsidRDefault="00204650" w:rsidP="00CD1F2A">
            <w:pPr>
              <w:spacing w:before="80"/>
              <w:jc w:val="center"/>
              <w:rPr>
                <w:rFonts w:ascii="Arial" w:hAnsi="Arial" w:cs="Arial"/>
                <w:sz w:val="20"/>
              </w:rPr>
            </w:pPr>
          </w:p>
          <w:p w14:paraId="313E5925" w14:textId="77777777" w:rsidR="00721C1B" w:rsidRPr="007E4899" w:rsidRDefault="00721C1B" w:rsidP="00CD1F2A">
            <w:pPr>
              <w:spacing w:before="80"/>
              <w:jc w:val="center"/>
              <w:rPr>
                <w:rFonts w:ascii="Arial" w:hAnsi="Arial" w:cs="Arial"/>
                <w:sz w:val="20"/>
              </w:rPr>
            </w:pPr>
          </w:p>
          <w:p w14:paraId="3FEEBB7B" w14:textId="77777777" w:rsidR="00721C1B" w:rsidRPr="007E4899" w:rsidRDefault="00721C1B" w:rsidP="00CD1F2A">
            <w:pPr>
              <w:spacing w:before="80"/>
              <w:jc w:val="center"/>
              <w:rPr>
                <w:rFonts w:ascii="Arial" w:hAnsi="Arial" w:cs="Arial"/>
                <w:sz w:val="20"/>
              </w:rPr>
            </w:pPr>
          </w:p>
        </w:tc>
      </w:tr>
      <w:tr w:rsidR="00204650" w:rsidRPr="007E4899" w14:paraId="497F782A" w14:textId="77777777" w:rsidTr="00BA64D0">
        <w:trPr>
          <w:trHeight w:val="550"/>
        </w:trPr>
        <w:tc>
          <w:tcPr>
            <w:tcW w:w="9498" w:type="dxa"/>
            <w:gridSpan w:val="4"/>
            <w:tcBorders>
              <w:top w:val="triple" w:sz="4" w:space="0" w:color="auto"/>
            </w:tcBorders>
            <w:shd w:val="clear" w:color="auto" w:fill="FFFFFF" w:themeFill="background1"/>
          </w:tcPr>
          <w:p w14:paraId="0FEA95A9" w14:textId="77777777" w:rsidR="00260AA6" w:rsidRPr="007E4899" w:rsidRDefault="00260AA6" w:rsidP="00B10D64">
            <w:pPr>
              <w:spacing w:before="120" w:after="120"/>
              <w:jc w:val="center"/>
              <w:rPr>
                <w:rFonts w:ascii="Arial" w:hAnsi="Arial" w:cs="Arial"/>
                <w:b/>
                <w:sz w:val="20"/>
              </w:rPr>
            </w:pPr>
          </w:p>
          <w:p w14:paraId="357C2240" w14:textId="77777777" w:rsidR="00952CAC" w:rsidRPr="007E4899" w:rsidRDefault="00952CAC" w:rsidP="00B10D64">
            <w:pPr>
              <w:spacing w:before="120" w:after="120"/>
              <w:jc w:val="center"/>
              <w:rPr>
                <w:rFonts w:ascii="Arial" w:hAnsi="Arial" w:cs="Arial"/>
                <w:b/>
                <w:sz w:val="20"/>
              </w:rPr>
            </w:pPr>
          </w:p>
          <w:p w14:paraId="763AD161" w14:textId="77777777" w:rsidR="00204650" w:rsidRPr="007E4899" w:rsidRDefault="00204650" w:rsidP="00B10D64">
            <w:pPr>
              <w:spacing w:before="120" w:after="120"/>
              <w:jc w:val="center"/>
              <w:rPr>
                <w:rFonts w:ascii="Arial" w:hAnsi="Arial" w:cs="Arial"/>
                <w:b/>
                <w:sz w:val="20"/>
              </w:rPr>
            </w:pPr>
            <w:r w:rsidRPr="007E4899">
              <w:rPr>
                <w:rFonts w:ascii="Arial" w:hAnsi="Arial" w:cs="Arial"/>
                <w:b/>
                <w:sz w:val="20"/>
              </w:rPr>
              <w:t xml:space="preserve">SESSION 1 : </w:t>
            </w:r>
            <w:r w:rsidR="00952CAC" w:rsidRPr="007E4899">
              <w:rPr>
                <w:rFonts w:ascii="Arial" w:hAnsi="Arial" w:cs="Arial"/>
                <w:b/>
                <w:sz w:val="20"/>
              </w:rPr>
              <w:t>Evolution of the regional strategy</w:t>
            </w:r>
          </w:p>
        </w:tc>
      </w:tr>
      <w:tr w:rsidR="00C37DD9" w:rsidRPr="007E4899" w14:paraId="3D03CD37" w14:textId="77777777" w:rsidTr="005E3F26">
        <w:tc>
          <w:tcPr>
            <w:tcW w:w="991" w:type="dxa"/>
            <w:tcBorders>
              <w:top w:val="triple" w:sz="4" w:space="0" w:color="auto"/>
            </w:tcBorders>
            <w:shd w:val="clear" w:color="auto" w:fill="A6A6A6" w:themeFill="background1" w:themeFillShade="A6"/>
          </w:tcPr>
          <w:p w14:paraId="3A31BBE6" w14:textId="77777777" w:rsidR="00C37DD9" w:rsidRPr="007E4899" w:rsidRDefault="00C37DD9" w:rsidP="00C37DD9">
            <w:pPr>
              <w:rPr>
                <w:rFonts w:ascii="Arial" w:hAnsi="Arial" w:cs="Arial"/>
                <w:b/>
                <w:sz w:val="20"/>
              </w:rPr>
            </w:pPr>
            <w:r w:rsidRPr="007E4899">
              <w:rPr>
                <w:rFonts w:ascii="Arial" w:hAnsi="Arial" w:cs="Arial"/>
                <w:b/>
                <w:sz w:val="20"/>
              </w:rPr>
              <w:lastRenderedPageBreak/>
              <w:t>ITEMS</w:t>
            </w:r>
          </w:p>
        </w:tc>
        <w:tc>
          <w:tcPr>
            <w:tcW w:w="1050" w:type="dxa"/>
            <w:tcBorders>
              <w:top w:val="triple" w:sz="4" w:space="0" w:color="auto"/>
            </w:tcBorders>
            <w:shd w:val="clear" w:color="auto" w:fill="A6A6A6" w:themeFill="background1" w:themeFillShade="A6"/>
          </w:tcPr>
          <w:p w14:paraId="21023BD3" w14:textId="77777777" w:rsidR="00C37DD9" w:rsidRPr="007E4899" w:rsidRDefault="00C37DD9" w:rsidP="00C37DD9">
            <w:pPr>
              <w:rPr>
                <w:rFonts w:ascii="Arial" w:hAnsi="Arial" w:cs="Arial"/>
                <w:b/>
                <w:sz w:val="20"/>
              </w:rPr>
            </w:pPr>
          </w:p>
          <w:p w14:paraId="6DBDDC40" w14:textId="77777777" w:rsidR="00C37DD9" w:rsidRPr="007E4899" w:rsidRDefault="00C37DD9" w:rsidP="00C37DD9">
            <w:pPr>
              <w:jc w:val="center"/>
              <w:rPr>
                <w:rFonts w:ascii="Arial" w:hAnsi="Arial" w:cs="Arial"/>
                <w:b/>
                <w:sz w:val="20"/>
              </w:rPr>
            </w:pPr>
            <w:r w:rsidRPr="007E4899">
              <w:rPr>
                <w:rFonts w:ascii="Arial" w:hAnsi="Arial" w:cs="Arial"/>
                <w:b/>
                <w:sz w:val="20"/>
              </w:rPr>
              <w:t xml:space="preserve">TIME </w:t>
            </w:r>
          </w:p>
        </w:tc>
        <w:tc>
          <w:tcPr>
            <w:tcW w:w="5331" w:type="dxa"/>
            <w:tcBorders>
              <w:top w:val="triple" w:sz="4" w:space="0" w:color="auto"/>
            </w:tcBorders>
            <w:shd w:val="clear" w:color="auto" w:fill="A6A6A6" w:themeFill="background1" w:themeFillShade="A6"/>
          </w:tcPr>
          <w:p w14:paraId="27B771D9" w14:textId="77777777" w:rsidR="00C37DD9" w:rsidRPr="007E4899" w:rsidRDefault="00C37DD9" w:rsidP="00C37DD9">
            <w:pPr>
              <w:spacing w:before="120" w:after="120"/>
              <w:jc w:val="center"/>
              <w:rPr>
                <w:rFonts w:ascii="Arial" w:hAnsi="Arial" w:cs="Arial"/>
                <w:b/>
                <w:sz w:val="20"/>
              </w:rPr>
            </w:pPr>
            <w:r w:rsidRPr="007E4899">
              <w:rPr>
                <w:rFonts w:ascii="Arial" w:hAnsi="Arial" w:cs="Arial"/>
                <w:b/>
                <w:sz w:val="20"/>
              </w:rPr>
              <w:t>ACTIVIT</w:t>
            </w:r>
            <w:r w:rsidR="00651E2C" w:rsidRPr="007E4899">
              <w:rPr>
                <w:rFonts w:ascii="Arial" w:hAnsi="Arial" w:cs="Arial"/>
                <w:b/>
                <w:sz w:val="20"/>
              </w:rPr>
              <w:t>I</w:t>
            </w:r>
            <w:r w:rsidRPr="007E4899">
              <w:rPr>
                <w:rFonts w:ascii="Arial" w:hAnsi="Arial" w:cs="Arial"/>
                <w:b/>
                <w:sz w:val="20"/>
              </w:rPr>
              <w:t>ES</w:t>
            </w:r>
          </w:p>
        </w:tc>
        <w:tc>
          <w:tcPr>
            <w:tcW w:w="2126" w:type="dxa"/>
            <w:tcBorders>
              <w:top w:val="triple" w:sz="4" w:space="0" w:color="auto"/>
            </w:tcBorders>
            <w:shd w:val="clear" w:color="auto" w:fill="A6A6A6" w:themeFill="background1" w:themeFillShade="A6"/>
          </w:tcPr>
          <w:p w14:paraId="43974934" w14:textId="77777777" w:rsidR="00C37DD9" w:rsidRPr="007E4899" w:rsidRDefault="00C37DD9" w:rsidP="00C37DD9">
            <w:pPr>
              <w:spacing w:before="120" w:after="120"/>
              <w:jc w:val="center"/>
              <w:rPr>
                <w:rFonts w:ascii="Arial" w:hAnsi="Arial" w:cs="Arial"/>
                <w:b/>
                <w:sz w:val="20"/>
              </w:rPr>
            </w:pPr>
            <w:r w:rsidRPr="007E4899">
              <w:rPr>
                <w:rFonts w:ascii="Arial" w:hAnsi="Arial" w:cs="Arial"/>
                <w:b/>
                <w:sz w:val="20"/>
              </w:rPr>
              <w:t>SPEAKERS/</w:t>
            </w:r>
          </w:p>
          <w:p w14:paraId="1DE032A6" w14:textId="77777777" w:rsidR="00C37DD9" w:rsidRPr="007E4899" w:rsidRDefault="00C37DD9" w:rsidP="00C37DD9">
            <w:pPr>
              <w:spacing w:before="120" w:after="120"/>
              <w:jc w:val="center"/>
              <w:rPr>
                <w:rFonts w:ascii="Arial" w:hAnsi="Arial" w:cs="Arial"/>
                <w:b/>
                <w:sz w:val="20"/>
              </w:rPr>
            </w:pPr>
            <w:r w:rsidRPr="007E4899">
              <w:rPr>
                <w:rFonts w:ascii="Arial" w:hAnsi="Arial" w:cs="Arial"/>
                <w:b/>
                <w:sz w:val="20"/>
              </w:rPr>
              <w:t>PARTICIPANTS</w:t>
            </w:r>
          </w:p>
        </w:tc>
      </w:tr>
      <w:tr w:rsidR="008F0B76" w:rsidRPr="007E4899" w14:paraId="22629923" w14:textId="77777777" w:rsidTr="0076100D">
        <w:trPr>
          <w:trHeight w:val="1181"/>
        </w:trPr>
        <w:tc>
          <w:tcPr>
            <w:tcW w:w="991" w:type="dxa"/>
            <w:tcBorders>
              <w:bottom w:val="single" w:sz="4" w:space="0" w:color="auto"/>
            </w:tcBorders>
            <w:shd w:val="clear" w:color="auto" w:fill="FFFFFF" w:themeFill="background1"/>
          </w:tcPr>
          <w:p w14:paraId="55E498B0" w14:textId="77777777" w:rsidR="008F0B76" w:rsidRPr="007E4899" w:rsidRDefault="008F0B76" w:rsidP="008F0B76">
            <w:pPr>
              <w:jc w:val="center"/>
              <w:rPr>
                <w:rFonts w:ascii="Arial" w:hAnsi="Arial" w:cs="Arial"/>
                <w:b/>
              </w:rPr>
            </w:pPr>
            <w:r w:rsidRPr="007E4899">
              <w:rPr>
                <w:rFonts w:ascii="Arial" w:hAnsi="Arial" w:cs="Arial"/>
                <w:b/>
              </w:rPr>
              <w:t>6</w:t>
            </w:r>
          </w:p>
        </w:tc>
        <w:tc>
          <w:tcPr>
            <w:tcW w:w="1050" w:type="dxa"/>
            <w:tcBorders>
              <w:bottom w:val="single" w:sz="4" w:space="0" w:color="auto"/>
            </w:tcBorders>
            <w:shd w:val="clear" w:color="auto" w:fill="FFFFFF" w:themeFill="background1"/>
          </w:tcPr>
          <w:p w14:paraId="3DC26C62" w14:textId="77777777" w:rsidR="008F0B76" w:rsidRPr="007E4899" w:rsidRDefault="00671263" w:rsidP="008F0B76">
            <w:pPr>
              <w:jc w:val="center"/>
              <w:rPr>
                <w:rFonts w:ascii="Arial" w:hAnsi="Arial" w:cs="Arial"/>
                <w:b/>
              </w:rPr>
            </w:pPr>
            <w:r w:rsidRPr="007E4899">
              <w:rPr>
                <w:rFonts w:ascii="Arial" w:hAnsi="Arial" w:cs="Arial"/>
                <w:b/>
              </w:rPr>
              <w:t>11h</w:t>
            </w:r>
            <w:r w:rsidR="008F0B76" w:rsidRPr="007E4899">
              <w:rPr>
                <w:rFonts w:ascii="Arial" w:hAnsi="Arial" w:cs="Arial"/>
                <w:b/>
              </w:rPr>
              <w:t>0</w:t>
            </w:r>
            <w:r w:rsidRPr="007E4899">
              <w:rPr>
                <w:rFonts w:ascii="Arial" w:hAnsi="Arial" w:cs="Arial"/>
                <w:b/>
              </w:rPr>
              <w:t>5</w:t>
            </w:r>
          </w:p>
          <w:p w14:paraId="66C4BA46" w14:textId="77777777" w:rsidR="008F0B76" w:rsidRPr="007E4899" w:rsidRDefault="00671263" w:rsidP="00671263">
            <w:pPr>
              <w:jc w:val="center"/>
              <w:rPr>
                <w:rFonts w:ascii="Arial" w:hAnsi="Arial" w:cs="Arial"/>
                <w:b/>
              </w:rPr>
            </w:pPr>
            <w:r w:rsidRPr="007E4899">
              <w:rPr>
                <w:rFonts w:ascii="Arial" w:hAnsi="Arial" w:cs="Arial"/>
                <w:b/>
              </w:rPr>
              <w:t>11h35</w:t>
            </w:r>
          </w:p>
        </w:tc>
        <w:tc>
          <w:tcPr>
            <w:tcW w:w="5331" w:type="dxa"/>
            <w:tcBorders>
              <w:bottom w:val="single" w:sz="4" w:space="0" w:color="auto"/>
            </w:tcBorders>
            <w:shd w:val="clear" w:color="auto" w:fill="F2F2F2" w:themeFill="background1" w:themeFillShade="F2"/>
          </w:tcPr>
          <w:p w14:paraId="242B04FF" w14:textId="77777777" w:rsidR="00C730BD" w:rsidRPr="007E4899" w:rsidRDefault="00952CAC" w:rsidP="00C730BD">
            <w:pPr>
              <w:pStyle w:val="Paragraphedeliste"/>
              <w:spacing w:before="120" w:after="120"/>
              <w:jc w:val="both"/>
              <w:rPr>
                <w:rFonts w:cs="Arial"/>
                <w:i/>
                <w:sz w:val="20"/>
              </w:rPr>
            </w:pPr>
            <w:r w:rsidRPr="007E4899">
              <w:rPr>
                <w:rFonts w:cs="Arial"/>
                <w:sz w:val="20"/>
              </w:rPr>
              <w:t>Report of the ROCB on its capacity building activities in the WCA Region</w:t>
            </w:r>
            <w:r w:rsidRPr="007E4899">
              <w:rPr>
                <w:rFonts w:cs="Arial"/>
                <w:i/>
                <w:sz w:val="20"/>
              </w:rPr>
              <w:t xml:space="preserve"> </w:t>
            </w:r>
          </w:p>
          <w:p w14:paraId="216B5DE4" w14:textId="77777777" w:rsidR="00952CAC" w:rsidRPr="007E4899" w:rsidRDefault="00952CAC" w:rsidP="00C730BD">
            <w:pPr>
              <w:pStyle w:val="Paragraphedeliste"/>
              <w:spacing w:before="120" w:after="120"/>
              <w:jc w:val="both"/>
              <w:rPr>
                <w:rFonts w:cs="Arial"/>
                <w:i/>
                <w:sz w:val="18"/>
              </w:rPr>
            </w:pPr>
          </w:p>
          <w:p w14:paraId="2EFDB099" w14:textId="77777777" w:rsidR="008B0D24" w:rsidRPr="007E4899" w:rsidRDefault="00260AA6" w:rsidP="0076100D">
            <w:pPr>
              <w:pStyle w:val="Paragraphedeliste"/>
              <w:numPr>
                <w:ilvl w:val="0"/>
                <w:numId w:val="1"/>
              </w:numPr>
              <w:spacing w:before="120" w:after="120"/>
              <w:jc w:val="both"/>
              <w:rPr>
                <w:rFonts w:cs="Arial"/>
                <w:i/>
                <w:sz w:val="18"/>
              </w:rPr>
            </w:pPr>
            <w:r w:rsidRPr="007E4899">
              <w:rPr>
                <w:rFonts w:cs="Arial"/>
                <w:sz w:val="20"/>
              </w:rPr>
              <w:t>Discussions</w:t>
            </w:r>
          </w:p>
        </w:tc>
        <w:tc>
          <w:tcPr>
            <w:tcW w:w="2126" w:type="dxa"/>
            <w:tcBorders>
              <w:bottom w:val="single" w:sz="4" w:space="0" w:color="auto"/>
            </w:tcBorders>
            <w:shd w:val="clear" w:color="auto" w:fill="FFFFFF" w:themeFill="background1"/>
          </w:tcPr>
          <w:p w14:paraId="556C9CF8" w14:textId="77777777" w:rsidR="00D2239A" w:rsidRPr="007E4899" w:rsidRDefault="00260AA6" w:rsidP="000077F4">
            <w:pPr>
              <w:spacing w:before="120" w:after="120"/>
              <w:rPr>
                <w:rFonts w:ascii="Arial" w:hAnsi="Arial" w:cs="Arial"/>
                <w:sz w:val="20"/>
              </w:rPr>
            </w:pPr>
            <w:r w:rsidRPr="007E4899">
              <w:rPr>
                <w:rFonts w:ascii="Arial" w:hAnsi="Arial" w:cs="Arial"/>
                <w:sz w:val="20"/>
              </w:rPr>
              <w:t xml:space="preserve">ROCB </w:t>
            </w:r>
          </w:p>
          <w:p w14:paraId="42CEC98F" w14:textId="77777777" w:rsidR="00D2239A" w:rsidRPr="007E4899" w:rsidRDefault="00D2239A" w:rsidP="000077F4">
            <w:pPr>
              <w:spacing w:before="120" w:after="120"/>
              <w:rPr>
                <w:rFonts w:ascii="Arial" w:hAnsi="Arial" w:cs="Arial"/>
                <w:sz w:val="6"/>
              </w:rPr>
            </w:pPr>
          </w:p>
          <w:p w14:paraId="12174945" w14:textId="77777777" w:rsidR="00D2239A" w:rsidRPr="007E4899" w:rsidRDefault="00C37DD9" w:rsidP="000077F4">
            <w:pPr>
              <w:spacing w:before="120" w:after="120"/>
              <w:rPr>
                <w:rFonts w:ascii="Arial" w:hAnsi="Arial" w:cs="Arial"/>
                <w:sz w:val="20"/>
              </w:rPr>
            </w:pPr>
            <w:r w:rsidRPr="007E4899">
              <w:rPr>
                <w:rFonts w:ascii="Arial" w:hAnsi="Arial" w:cs="Arial"/>
                <w:sz w:val="20"/>
              </w:rPr>
              <w:t>All participants</w:t>
            </w:r>
          </w:p>
        </w:tc>
      </w:tr>
      <w:tr w:rsidR="008F0B76" w:rsidRPr="007E4899" w14:paraId="2854BF2F" w14:textId="77777777" w:rsidTr="00CD1F2A">
        <w:trPr>
          <w:trHeight w:val="847"/>
        </w:trPr>
        <w:tc>
          <w:tcPr>
            <w:tcW w:w="991" w:type="dxa"/>
            <w:tcBorders>
              <w:bottom w:val="single" w:sz="4" w:space="0" w:color="auto"/>
            </w:tcBorders>
            <w:shd w:val="clear" w:color="auto" w:fill="FFFFFF" w:themeFill="background1"/>
          </w:tcPr>
          <w:p w14:paraId="3B99889D" w14:textId="77777777" w:rsidR="008F0B76" w:rsidRPr="007E4899" w:rsidRDefault="008F0B76" w:rsidP="008F0B76">
            <w:pPr>
              <w:jc w:val="center"/>
              <w:rPr>
                <w:rFonts w:ascii="Arial" w:hAnsi="Arial" w:cs="Arial"/>
                <w:b/>
              </w:rPr>
            </w:pPr>
            <w:r w:rsidRPr="007E4899">
              <w:rPr>
                <w:rFonts w:ascii="Arial" w:hAnsi="Arial" w:cs="Arial"/>
                <w:b/>
              </w:rPr>
              <w:t>7</w:t>
            </w:r>
          </w:p>
        </w:tc>
        <w:tc>
          <w:tcPr>
            <w:tcW w:w="1050" w:type="dxa"/>
            <w:tcBorders>
              <w:bottom w:val="single" w:sz="4" w:space="0" w:color="auto"/>
            </w:tcBorders>
            <w:shd w:val="clear" w:color="auto" w:fill="FFFFFF" w:themeFill="background1"/>
          </w:tcPr>
          <w:p w14:paraId="0C1AD205" w14:textId="77777777" w:rsidR="008F0B76" w:rsidRPr="007E4899" w:rsidRDefault="00671263" w:rsidP="008F0B76">
            <w:pPr>
              <w:jc w:val="center"/>
              <w:rPr>
                <w:rFonts w:ascii="Arial" w:hAnsi="Arial" w:cs="Arial"/>
                <w:b/>
              </w:rPr>
            </w:pPr>
            <w:r w:rsidRPr="007E4899">
              <w:rPr>
                <w:rFonts w:ascii="Arial" w:hAnsi="Arial" w:cs="Arial"/>
                <w:b/>
              </w:rPr>
              <w:t>11h35</w:t>
            </w:r>
          </w:p>
          <w:p w14:paraId="7BF7BB44" w14:textId="77777777" w:rsidR="008F0B76" w:rsidRPr="007E4899" w:rsidRDefault="00671263" w:rsidP="008F0B76">
            <w:pPr>
              <w:jc w:val="center"/>
              <w:rPr>
                <w:rFonts w:ascii="Arial" w:hAnsi="Arial" w:cs="Arial"/>
                <w:b/>
              </w:rPr>
            </w:pPr>
            <w:r w:rsidRPr="007E4899">
              <w:rPr>
                <w:rFonts w:ascii="Arial" w:hAnsi="Arial" w:cs="Arial"/>
                <w:b/>
              </w:rPr>
              <w:t>12h05</w:t>
            </w:r>
          </w:p>
        </w:tc>
        <w:tc>
          <w:tcPr>
            <w:tcW w:w="5331" w:type="dxa"/>
            <w:tcBorders>
              <w:bottom w:val="single" w:sz="4" w:space="0" w:color="auto"/>
            </w:tcBorders>
            <w:shd w:val="clear" w:color="auto" w:fill="F2F2F2" w:themeFill="background1" w:themeFillShade="F2"/>
          </w:tcPr>
          <w:p w14:paraId="69D81B68" w14:textId="77777777" w:rsidR="00C41027" w:rsidRPr="00BF676E" w:rsidRDefault="00C41027" w:rsidP="00C41027">
            <w:pPr>
              <w:spacing w:before="120" w:after="120"/>
              <w:jc w:val="both"/>
              <w:rPr>
                <w:rFonts w:ascii="Arial" w:eastAsia="Times New Roman" w:hAnsi="Arial" w:cs="Arial"/>
                <w:sz w:val="20"/>
                <w:szCs w:val="20"/>
              </w:rPr>
            </w:pPr>
            <w:r w:rsidRPr="00BF676E">
              <w:rPr>
                <w:rFonts w:ascii="Arial" w:hAnsi="Arial" w:cs="Arial"/>
                <w:b/>
                <w:sz w:val="20"/>
                <w:szCs w:val="20"/>
              </w:rPr>
              <w:t>Implementation of the 2018-2022 Regional Strategic Plan</w:t>
            </w:r>
          </w:p>
          <w:p w14:paraId="22A060CA" w14:textId="77777777" w:rsidR="00C41027" w:rsidRPr="00C41027" w:rsidRDefault="00C41027" w:rsidP="00C41027">
            <w:pPr>
              <w:pStyle w:val="Paragraphedeliste"/>
              <w:numPr>
                <w:ilvl w:val="0"/>
                <w:numId w:val="1"/>
              </w:numPr>
              <w:spacing w:before="120" w:after="120"/>
              <w:jc w:val="both"/>
              <w:rPr>
                <w:rFonts w:cs="Arial"/>
                <w:sz w:val="20"/>
              </w:rPr>
            </w:pPr>
            <w:r w:rsidRPr="00C41027">
              <w:rPr>
                <w:rFonts w:cs="Arial"/>
                <w:sz w:val="20"/>
              </w:rPr>
              <w:t>Regional trends from self-assessments of the implementation of the 2019 roadmap</w:t>
            </w:r>
          </w:p>
          <w:p w14:paraId="7DADF075" w14:textId="77777777" w:rsidR="00C42C9F" w:rsidRPr="007E4899" w:rsidRDefault="00952CAC" w:rsidP="008B0D24">
            <w:pPr>
              <w:pStyle w:val="Paragraphedeliste"/>
              <w:numPr>
                <w:ilvl w:val="0"/>
                <w:numId w:val="1"/>
              </w:numPr>
              <w:spacing w:before="120" w:after="120"/>
              <w:jc w:val="both"/>
              <w:rPr>
                <w:rFonts w:cs="Arial"/>
                <w:b/>
                <w:sz w:val="20"/>
              </w:rPr>
            </w:pPr>
            <w:r w:rsidRPr="007E4899">
              <w:rPr>
                <w:rFonts w:cs="Arial"/>
                <w:sz w:val="20"/>
              </w:rPr>
              <w:t>Pre</w:t>
            </w:r>
            <w:r w:rsidR="00C42C9F" w:rsidRPr="007E4899">
              <w:rPr>
                <w:rFonts w:cs="Arial"/>
                <w:sz w:val="20"/>
              </w:rPr>
              <w:t>sentation</w:t>
            </w:r>
            <w:r w:rsidRPr="007E4899">
              <w:rPr>
                <w:rFonts w:cs="Arial"/>
                <w:sz w:val="20"/>
              </w:rPr>
              <w:t xml:space="preserve"> of the updated </w:t>
            </w:r>
            <w:r w:rsidR="00651E2C" w:rsidRPr="007E4899">
              <w:rPr>
                <w:rFonts w:cs="Arial"/>
                <w:sz w:val="20"/>
              </w:rPr>
              <w:t>Regional Strategic Plan 2018-2022</w:t>
            </w:r>
            <w:r w:rsidR="00C42C9F" w:rsidRPr="007E4899">
              <w:rPr>
                <w:rFonts w:cs="Arial"/>
                <w:sz w:val="20"/>
              </w:rPr>
              <w:t xml:space="preserve">. </w:t>
            </w:r>
          </w:p>
          <w:p w14:paraId="14EEB8DC" w14:textId="77777777" w:rsidR="008B0D24" w:rsidRPr="007E4899" w:rsidRDefault="008B0D24" w:rsidP="008B0D24">
            <w:pPr>
              <w:pStyle w:val="Paragraphedeliste"/>
              <w:rPr>
                <w:rFonts w:cs="Arial"/>
                <w:b/>
                <w:sz w:val="20"/>
              </w:rPr>
            </w:pPr>
          </w:p>
          <w:p w14:paraId="2536893E" w14:textId="77777777" w:rsidR="008F0B76" w:rsidRPr="007E4899" w:rsidRDefault="00260AA6" w:rsidP="00721C1B">
            <w:pPr>
              <w:pStyle w:val="Paragraphedeliste"/>
              <w:numPr>
                <w:ilvl w:val="0"/>
                <w:numId w:val="1"/>
              </w:numPr>
              <w:rPr>
                <w:rFonts w:cs="Arial"/>
                <w:color w:val="C00000"/>
                <w:sz w:val="20"/>
              </w:rPr>
            </w:pPr>
            <w:r w:rsidRPr="007E4899">
              <w:rPr>
                <w:rFonts w:cs="Arial"/>
                <w:sz w:val="20"/>
              </w:rPr>
              <w:t>Discussions</w:t>
            </w:r>
          </w:p>
        </w:tc>
        <w:tc>
          <w:tcPr>
            <w:tcW w:w="2126" w:type="dxa"/>
            <w:tcBorders>
              <w:bottom w:val="single" w:sz="4" w:space="0" w:color="auto"/>
            </w:tcBorders>
            <w:shd w:val="clear" w:color="auto" w:fill="FFFFFF" w:themeFill="background1"/>
          </w:tcPr>
          <w:p w14:paraId="383BE7A4" w14:textId="77777777" w:rsidR="008F0B76" w:rsidRPr="007E4899" w:rsidRDefault="008F0B76" w:rsidP="008F0B76">
            <w:pPr>
              <w:spacing w:before="120" w:after="120"/>
              <w:jc w:val="center"/>
              <w:rPr>
                <w:rFonts w:ascii="Arial" w:hAnsi="Arial" w:cs="Arial"/>
                <w:sz w:val="20"/>
              </w:rPr>
            </w:pPr>
          </w:p>
          <w:p w14:paraId="6D32496E" w14:textId="77777777" w:rsidR="00260AA6" w:rsidRPr="007E4899" w:rsidRDefault="00260AA6" w:rsidP="000077F4">
            <w:pPr>
              <w:spacing w:before="120" w:after="120"/>
              <w:rPr>
                <w:rFonts w:ascii="Arial" w:hAnsi="Arial" w:cs="Arial"/>
                <w:sz w:val="20"/>
              </w:rPr>
            </w:pPr>
          </w:p>
          <w:p w14:paraId="3D37EC69" w14:textId="77777777" w:rsidR="00D2239A" w:rsidRPr="007E4899" w:rsidRDefault="00260AA6" w:rsidP="000077F4">
            <w:pPr>
              <w:spacing w:before="120" w:after="120"/>
              <w:rPr>
                <w:rFonts w:ascii="Arial" w:hAnsi="Arial" w:cs="Arial"/>
                <w:sz w:val="20"/>
              </w:rPr>
            </w:pPr>
            <w:r w:rsidRPr="007E4899">
              <w:rPr>
                <w:rFonts w:ascii="Arial" w:hAnsi="Arial" w:cs="Arial"/>
                <w:sz w:val="20"/>
              </w:rPr>
              <w:t xml:space="preserve">ROCB </w:t>
            </w:r>
          </w:p>
          <w:p w14:paraId="25753DE8" w14:textId="77777777" w:rsidR="00D2239A" w:rsidRPr="007E4899" w:rsidRDefault="00D2239A" w:rsidP="000077F4">
            <w:pPr>
              <w:spacing w:before="120" w:after="120"/>
              <w:rPr>
                <w:rFonts w:ascii="Arial" w:hAnsi="Arial" w:cs="Arial"/>
                <w:sz w:val="20"/>
              </w:rPr>
            </w:pPr>
          </w:p>
          <w:p w14:paraId="1DD4A4E1" w14:textId="77777777" w:rsidR="005C0A1A" w:rsidRPr="007E4899" w:rsidRDefault="00260AA6" w:rsidP="000077F4">
            <w:pPr>
              <w:spacing w:before="120" w:after="120"/>
              <w:rPr>
                <w:rFonts w:ascii="Arial" w:hAnsi="Arial" w:cs="Arial"/>
                <w:sz w:val="20"/>
              </w:rPr>
            </w:pPr>
            <w:r w:rsidRPr="007E4899">
              <w:rPr>
                <w:rFonts w:ascii="Arial" w:hAnsi="Arial" w:cs="Arial"/>
                <w:sz w:val="20"/>
              </w:rPr>
              <w:t xml:space="preserve">ROCB </w:t>
            </w:r>
          </w:p>
          <w:p w14:paraId="01C61D0A" w14:textId="77777777" w:rsidR="005C0A1A" w:rsidRPr="007E4899" w:rsidRDefault="00C37DD9" w:rsidP="000077F4">
            <w:pPr>
              <w:spacing w:before="120" w:after="120"/>
              <w:rPr>
                <w:rFonts w:ascii="Arial" w:hAnsi="Arial" w:cs="Arial"/>
                <w:sz w:val="20"/>
              </w:rPr>
            </w:pPr>
            <w:r w:rsidRPr="007E4899">
              <w:rPr>
                <w:rFonts w:ascii="Arial" w:hAnsi="Arial" w:cs="Arial"/>
                <w:sz w:val="20"/>
              </w:rPr>
              <w:t>All participants</w:t>
            </w:r>
          </w:p>
        </w:tc>
      </w:tr>
      <w:tr w:rsidR="00204650" w:rsidRPr="007E4899" w14:paraId="388A18C2" w14:textId="77777777" w:rsidTr="00CD1F2A">
        <w:trPr>
          <w:trHeight w:val="125"/>
        </w:trPr>
        <w:tc>
          <w:tcPr>
            <w:tcW w:w="991" w:type="dxa"/>
            <w:tcBorders>
              <w:bottom w:val="triple" w:sz="4" w:space="0" w:color="auto"/>
            </w:tcBorders>
            <w:shd w:val="clear" w:color="auto" w:fill="FFFFFF" w:themeFill="background1"/>
          </w:tcPr>
          <w:p w14:paraId="56372A8B" w14:textId="77777777" w:rsidR="00204650" w:rsidRPr="007E4899" w:rsidRDefault="00204650" w:rsidP="00CD1F2A">
            <w:pPr>
              <w:spacing w:before="120" w:after="120"/>
              <w:jc w:val="center"/>
              <w:rPr>
                <w:rFonts w:ascii="Arial" w:hAnsi="Arial" w:cs="Arial"/>
                <w:b/>
                <w:sz w:val="20"/>
              </w:rPr>
            </w:pPr>
          </w:p>
        </w:tc>
        <w:tc>
          <w:tcPr>
            <w:tcW w:w="8507" w:type="dxa"/>
            <w:gridSpan w:val="3"/>
            <w:tcBorders>
              <w:bottom w:val="triple" w:sz="4" w:space="0" w:color="auto"/>
            </w:tcBorders>
            <w:shd w:val="clear" w:color="auto" w:fill="FFFFFF" w:themeFill="background1"/>
          </w:tcPr>
          <w:p w14:paraId="1D67F761" w14:textId="77777777" w:rsidR="00204650" w:rsidRPr="007E4899" w:rsidRDefault="00651E2C" w:rsidP="009774C0">
            <w:pPr>
              <w:spacing w:before="120" w:after="120"/>
              <w:jc w:val="center"/>
              <w:rPr>
                <w:rFonts w:ascii="Arial" w:hAnsi="Arial" w:cs="Arial"/>
                <w:b/>
                <w:sz w:val="20"/>
              </w:rPr>
            </w:pPr>
            <w:r w:rsidRPr="007E4899">
              <w:rPr>
                <w:rFonts w:ascii="Arial" w:hAnsi="Arial" w:cs="Arial"/>
                <w:b/>
                <w:sz w:val="20"/>
              </w:rPr>
              <w:t>DAY</w:t>
            </w:r>
            <w:r w:rsidR="009774C0">
              <w:rPr>
                <w:rFonts w:ascii="Arial" w:hAnsi="Arial" w:cs="Arial"/>
                <w:b/>
                <w:sz w:val="20"/>
              </w:rPr>
              <w:t xml:space="preserve"> 2 : </w:t>
            </w:r>
            <w:r w:rsidR="00581543">
              <w:rPr>
                <w:rFonts w:ascii="Arial" w:hAnsi="Arial" w:cs="Arial"/>
                <w:b/>
                <w:sz w:val="20"/>
                <w:lang w:val="fr-CI"/>
              </w:rPr>
              <w:t>3 DECEMBER</w:t>
            </w:r>
            <w:r w:rsidR="00581543" w:rsidRPr="00A022D2">
              <w:rPr>
                <w:rFonts w:ascii="Arial" w:hAnsi="Arial" w:cs="Arial"/>
                <w:b/>
                <w:sz w:val="20"/>
                <w:lang w:val="fr-CI"/>
              </w:rPr>
              <w:t xml:space="preserve"> 2020</w:t>
            </w:r>
          </w:p>
        </w:tc>
      </w:tr>
      <w:tr w:rsidR="00C37DD9" w:rsidRPr="007E4899" w14:paraId="0C802BB6" w14:textId="77777777" w:rsidTr="00373CF2">
        <w:tc>
          <w:tcPr>
            <w:tcW w:w="991" w:type="dxa"/>
            <w:tcBorders>
              <w:top w:val="triple" w:sz="4" w:space="0" w:color="auto"/>
            </w:tcBorders>
            <w:shd w:val="clear" w:color="auto" w:fill="A6A6A6" w:themeFill="background1" w:themeFillShade="A6"/>
          </w:tcPr>
          <w:p w14:paraId="24E4A01F" w14:textId="77777777" w:rsidR="00C37DD9" w:rsidRPr="007E4899" w:rsidRDefault="00C37DD9" w:rsidP="00C37DD9">
            <w:pPr>
              <w:rPr>
                <w:rFonts w:ascii="Arial" w:hAnsi="Arial" w:cs="Arial"/>
                <w:b/>
                <w:sz w:val="20"/>
              </w:rPr>
            </w:pPr>
            <w:r w:rsidRPr="007E4899">
              <w:rPr>
                <w:rFonts w:ascii="Arial" w:hAnsi="Arial" w:cs="Arial"/>
                <w:b/>
                <w:sz w:val="20"/>
              </w:rPr>
              <w:t>ITEMS</w:t>
            </w:r>
          </w:p>
        </w:tc>
        <w:tc>
          <w:tcPr>
            <w:tcW w:w="1050" w:type="dxa"/>
            <w:tcBorders>
              <w:top w:val="triple" w:sz="4" w:space="0" w:color="auto"/>
            </w:tcBorders>
            <w:shd w:val="clear" w:color="auto" w:fill="A6A6A6" w:themeFill="background1" w:themeFillShade="A6"/>
          </w:tcPr>
          <w:p w14:paraId="71DF9056" w14:textId="77777777" w:rsidR="00C37DD9" w:rsidRPr="007E4899" w:rsidRDefault="00C37DD9" w:rsidP="00C37DD9">
            <w:pPr>
              <w:rPr>
                <w:rFonts w:ascii="Arial" w:hAnsi="Arial" w:cs="Arial"/>
                <w:b/>
                <w:sz w:val="20"/>
              </w:rPr>
            </w:pPr>
          </w:p>
          <w:p w14:paraId="28B13399" w14:textId="77777777" w:rsidR="00C37DD9" w:rsidRPr="007E4899" w:rsidRDefault="00C37DD9" w:rsidP="00C37DD9">
            <w:pPr>
              <w:jc w:val="center"/>
              <w:rPr>
                <w:rFonts w:ascii="Arial" w:hAnsi="Arial" w:cs="Arial"/>
                <w:b/>
                <w:sz w:val="20"/>
              </w:rPr>
            </w:pPr>
            <w:r w:rsidRPr="007E4899">
              <w:rPr>
                <w:rFonts w:ascii="Arial" w:hAnsi="Arial" w:cs="Arial"/>
                <w:b/>
                <w:sz w:val="20"/>
              </w:rPr>
              <w:t xml:space="preserve">TIME </w:t>
            </w:r>
          </w:p>
        </w:tc>
        <w:tc>
          <w:tcPr>
            <w:tcW w:w="5331" w:type="dxa"/>
            <w:tcBorders>
              <w:top w:val="triple" w:sz="4" w:space="0" w:color="auto"/>
            </w:tcBorders>
            <w:shd w:val="clear" w:color="auto" w:fill="A6A6A6" w:themeFill="background1" w:themeFillShade="A6"/>
          </w:tcPr>
          <w:p w14:paraId="31152DE7" w14:textId="77777777" w:rsidR="00C37DD9" w:rsidRPr="007E4899" w:rsidRDefault="00C37DD9" w:rsidP="00C37DD9">
            <w:pPr>
              <w:spacing w:before="120" w:after="120"/>
              <w:jc w:val="center"/>
              <w:rPr>
                <w:rFonts w:ascii="Arial" w:hAnsi="Arial" w:cs="Arial"/>
                <w:b/>
                <w:sz w:val="20"/>
              </w:rPr>
            </w:pPr>
            <w:r w:rsidRPr="007E4899">
              <w:rPr>
                <w:rFonts w:ascii="Arial" w:hAnsi="Arial" w:cs="Arial"/>
                <w:b/>
                <w:sz w:val="20"/>
              </w:rPr>
              <w:t>ACTIVIT</w:t>
            </w:r>
            <w:r w:rsidR="00651E2C" w:rsidRPr="007E4899">
              <w:rPr>
                <w:rFonts w:ascii="Arial" w:hAnsi="Arial" w:cs="Arial"/>
                <w:b/>
                <w:sz w:val="20"/>
              </w:rPr>
              <w:t>I</w:t>
            </w:r>
            <w:r w:rsidRPr="007E4899">
              <w:rPr>
                <w:rFonts w:ascii="Arial" w:hAnsi="Arial" w:cs="Arial"/>
                <w:b/>
                <w:sz w:val="20"/>
              </w:rPr>
              <w:t>ES</w:t>
            </w:r>
          </w:p>
        </w:tc>
        <w:tc>
          <w:tcPr>
            <w:tcW w:w="2126" w:type="dxa"/>
            <w:tcBorders>
              <w:top w:val="triple" w:sz="4" w:space="0" w:color="auto"/>
            </w:tcBorders>
            <w:shd w:val="clear" w:color="auto" w:fill="A6A6A6" w:themeFill="background1" w:themeFillShade="A6"/>
          </w:tcPr>
          <w:p w14:paraId="148ECF09" w14:textId="77777777" w:rsidR="00C37DD9" w:rsidRPr="007E4899" w:rsidRDefault="00C37DD9" w:rsidP="00C37DD9">
            <w:pPr>
              <w:spacing w:before="120" w:after="120"/>
              <w:jc w:val="center"/>
              <w:rPr>
                <w:rFonts w:ascii="Arial" w:hAnsi="Arial" w:cs="Arial"/>
                <w:b/>
                <w:sz w:val="20"/>
              </w:rPr>
            </w:pPr>
            <w:r w:rsidRPr="007E4899">
              <w:rPr>
                <w:rFonts w:ascii="Arial" w:hAnsi="Arial" w:cs="Arial"/>
                <w:b/>
                <w:sz w:val="20"/>
              </w:rPr>
              <w:t>SPEAKERS/</w:t>
            </w:r>
          </w:p>
          <w:p w14:paraId="45A9571F" w14:textId="77777777" w:rsidR="00C37DD9" w:rsidRPr="007E4899" w:rsidRDefault="00C37DD9" w:rsidP="00C37DD9">
            <w:pPr>
              <w:spacing w:before="120" w:after="120"/>
              <w:jc w:val="center"/>
              <w:rPr>
                <w:rFonts w:ascii="Arial" w:hAnsi="Arial" w:cs="Arial"/>
                <w:b/>
                <w:sz w:val="20"/>
              </w:rPr>
            </w:pPr>
            <w:r w:rsidRPr="007E4899">
              <w:rPr>
                <w:rFonts w:ascii="Arial" w:hAnsi="Arial" w:cs="Arial"/>
                <w:b/>
                <w:sz w:val="20"/>
              </w:rPr>
              <w:t>PARTICIPANTS</w:t>
            </w:r>
          </w:p>
        </w:tc>
      </w:tr>
      <w:tr w:rsidR="00204650" w:rsidRPr="007E4899" w14:paraId="6FB77197" w14:textId="77777777" w:rsidTr="00CD1F2A">
        <w:tc>
          <w:tcPr>
            <w:tcW w:w="9498" w:type="dxa"/>
            <w:gridSpan w:val="4"/>
            <w:shd w:val="clear" w:color="auto" w:fill="FFFFFF" w:themeFill="background1"/>
          </w:tcPr>
          <w:p w14:paraId="2C19AABA" w14:textId="77777777" w:rsidR="00204650" w:rsidRPr="007E4899" w:rsidRDefault="00204650" w:rsidP="00E90F32">
            <w:pPr>
              <w:spacing w:before="120" w:after="120"/>
              <w:rPr>
                <w:rFonts w:ascii="Arial" w:hAnsi="Arial" w:cs="Arial"/>
                <w:b/>
                <w:sz w:val="20"/>
              </w:rPr>
            </w:pPr>
            <w:r w:rsidRPr="007E4899">
              <w:rPr>
                <w:rFonts w:ascii="Arial" w:hAnsi="Arial" w:cs="Arial"/>
                <w:b/>
                <w:sz w:val="20"/>
              </w:rPr>
              <w:t xml:space="preserve">SESSION </w:t>
            </w:r>
            <w:r w:rsidR="00E90F32" w:rsidRPr="007E4899">
              <w:rPr>
                <w:rFonts w:ascii="Arial" w:hAnsi="Arial" w:cs="Arial"/>
                <w:b/>
                <w:sz w:val="20"/>
              </w:rPr>
              <w:t>2</w:t>
            </w:r>
            <w:r w:rsidR="00E90F32" w:rsidRPr="007E4899">
              <w:rPr>
                <w:rFonts w:ascii="Arial" w:hAnsi="Arial" w:cs="Arial"/>
                <w:b/>
                <w:sz w:val="18"/>
              </w:rPr>
              <w:t xml:space="preserve"> : </w:t>
            </w:r>
            <w:r w:rsidR="00651E2C" w:rsidRPr="007E4899">
              <w:rPr>
                <w:rFonts w:ascii="Arial" w:hAnsi="Arial" w:cs="Arial"/>
                <w:b/>
                <w:sz w:val="18"/>
              </w:rPr>
              <w:t xml:space="preserve">The management of the COVID-19 crisis and its impact on the implementation of the African Continental Free Trade Area </w:t>
            </w:r>
            <w:proofErr w:type="spellStart"/>
            <w:r w:rsidR="00651E2C" w:rsidRPr="007E4899">
              <w:rPr>
                <w:rFonts w:ascii="Arial" w:hAnsi="Arial" w:cs="Arial"/>
                <w:b/>
                <w:sz w:val="18"/>
              </w:rPr>
              <w:t>AfCFTA</w:t>
            </w:r>
            <w:proofErr w:type="spellEnd"/>
          </w:p>
        </w:tc>
      </w:tr>
      <w:tr w:rsidR="00204650" w:rsidRPr="007E4899" w14:paraId="35D7E79E" w14:textId="77777777" w:rsidTr="00260AA6">
        <w:trPr>
          <w:trHeight w:val="2535"/>
        </w:trPr>
        <w:tc>
          <w:tcPr>
            <w:tcW w:w="991" w:type="dxa"/>
          </w:tcPr>
          <w:p w14:paraId="6B8DADC1" w14:textId="77777777" w:rsidR="00204650" w:rsidRPr="007E4899" w:rsidRDefault="0028043C" w:rsidP="00CD1F2A">
            <w:pPr>
              <w:jc w:val="center"/>
              <w:rPr>
                <w:rFonts w:ascii="Arial" w:hAnsi="Arial" w:cs="Arial"/>
                <w:b/>
              </w:rPr>
            </w:pPr>
            <w:r w:rsidRPr="007E4899">
              <w:rPr>
                <w:rFonts w:ascii="Arial" w:hAnsi="Arial" w:cs="Arial"/>
                <w:b/>
              </w:rPr>
              <w:t>8</w:t>
            </w:r>
          </w:p>
        </w:tc>
        <w:tc>
          <w:tcPr>
            <w:tcW w:w="1050" w:type="dxa"/>
          </w:tcPr>
          <w:p w14:paraId="354FC7B7" w14:textId="77777777" w:rsidR="00204650" w:rsidRPr="007E4899" w:rsidRDefault="00204650" w:rsidP="00CD1F2A">
            <w:pPr>
              <w:jc w:val="center"/>
              <w:rPr>
                <w:rFonts w:ascii="Arial" w:hAnsi="Arial" w:cs="Arial"/>
                <w:b/>
              </w:rPr>
            </w:pPr>
            <w:r w:rsidRPr="007E4899">
              <w:rPr>
                <w:rFonts w:ascii="Arial" w:hAnsi="Arial" w:cs="Arial"/>
                <w:b/>
              </w:rPr>
              <w:t>9h00</w:t>
            </w:r>
          </w:p>
          <w:p w14:paraId="50AD8209" w14:textId="77777777" w:rsidR="00204650" w:rsidRPr="007E4899" w:rsidRDefault="00204650" w:rsidP="00CD1F2A">
            <w:pPr>
              <w:jc w:val="center"/>
              <w:rPr>
                <w:rFonts w:ascii="Arial" w:hAnsi="Arial" w:cs="Arial"/>
                <w:b/>
              </w:rPr>
            </w:pPr>
            <w:r w:rsidRPr="007E4899">
              <w:rPr>
                <w:rFonts w:ascii="Arial" w:hAnsi="Arial" w:cs="Arial"/>
                <w:b/>
              </w:rPr>
              <w:t>9h30</w:t>
            </w:r>
          </w:p>
        </w:tc>
        <w:tc>
          <w:tcPr>
            <w:tcW w:w="5331" w:type="dxa"/>
            <w:shd w:val="clear" w:color="auto" w:fill="F2F2F2" w:themeFill="background1" w:themeFillShade="F2"/>
          </w:tcPr>
          <w:p w14:paraId="2B6262D8" w14:textId="77777777" w:rsidR="00B0577E" w:rsidRPr="007E4899" w:rsidRDefault="00651E2C" w:rsidP="00651E2C">
            <w:pPr>
              <w:pStyle w:val="Paragraphedeliste"/>
              <w:numPr>
                <w:ilvl w:val="0"/>
                <w:numId w:val="4"/>
              </w:numPr>
              <w:rPr>
                <w:rFonts w:cs="Arial"/>
                <w:sz w:val="20"/>
              </w:rPr>
            </w:pPr>
            <w:r w:rsidRPr="007E4899">
              <w:rPr>
                <w:rFonts w:cs="Arial"/>
                <w:sz w:val="20"/>
              </w:rPr>
              <w:t>Presentation by the WCO Secretariat on the management of the COVID-19 crisis in the context of capacity building activities.</w:t>
            </w:r>
          </w:p>
          <w:p w14:paraId="7876CE8F" w14:textId="77777777" w:rsidR="00651E2C" w:rsidRPr="007E4899" w:rsidRDefault="00651E2C" w:rsidP="00651E2C">
            <w:pPr>
              <w:pStyle w:val="Paragraphedeliste"/>
              <w:rPr>
                <w:rFonts w:cs="Arial"/>
                <w:sz w:val="20"/>
              </w:rPr>
            </w:pPr>
          </w:p>
          <w:p w14:paraId="00DF38D7" w14:textId="77777777" w:rsidR="00525255" w:rsidRPr="007E4899" w:rsidRDefault="00651E2C" w:rsidP="00651E2C">
            <w:pPr>
              <w:pStyle w:val="Paragraphedeliste"/>
              <w:numPr>
                <w:ilvl w:val="0"/>
                <w:numId w:val="4"/>
              </w:numPr>
              <w:rPr>
                <w:rFonts w:cs="Arial"/>
                <w:sz w:val="20"/>
              </w:rPr>
            </w:pPr>
            <w:r w:rsidRPr="007E4899">
              <w:rPr>
                <w:rFonts w:cs="Arial"/>
                <w:sz w:val="20"/>
              </w:rPr>
              <w:t>Presentation of the survey report on the priorities of customs administrations in the West and Central Africa (WCA) region in terms of technical and financial assistance to respond to the COVID-19 crisis.</w:t>
            </w:r>
          </w:p>
          <w:p w14:paraId="0E94515F" w14:textId="77777777" w:rsidR="00651E2C" w:rsidRPr="007E4899" w:rsidRDefault="00651E2C" w:rsidP="00651E2C">
            <w:pPr>
              <w:pStyle w:val="Paragraphedeliste"/>
              <w:rPr>
                <w:rFonts w:cs="Arial"/>
                <w:sz w:val="20"/>
              </w:rPr>
            </w:pPr>
          </w:p>
          <w:p w14:paraId="6B026501" w14:textId="77777777" w:rsidR="00204650" w:rsidRPr="007E4899" w:rsidRDefault="00260AA6" w:rsidP="00BF410C">
            <w:pPr>
              <w:pStyle w:val="Paragraphedeliste"/>
              <w:numPr>
                <w:ilvl w:val="0"/>
                <w:numId w:val="4"/>
              </w:numPr>
              <w:rPr>
                <w:rFonts w:cs="Arial"/>
                <w:sz w:val="20"/>
              </w:rPr>
            </w:pPr>
            <w:r w:rsidRPr="007E4899">
              <w:rPr>
                <w:rFonts w:cs="Arial"/>
                <w:sz w:val="20"/>
              </w:rPr>
              <w:t>Discussions</w:t>
            </w:r>
          </w:p>
        </w:tc>
        <w:tc>
          <w:tcPr>
            <w:tcW w:w="2126" w:type="dxa"/>
          </w:tcPr>
          <w:p w14:paraId="55E9C53F" w14:textId="77777777" w:rsidR="00732365" w:rsidRPr="007E4899" w:rsidRDefault="00C37DD9" w:rsidP="00BF410C">
            <w:pPr>
              <w:spacing w:before="120" w:after="120"/>
              <w:rPr>
                <w:rFonts w:cs="Arial"/>
                <w:sz w:val="20"/>
              </w:rPr>
            </w:pPr>
            <w:r w:rsidRPr="007E4899">
              <w:rPr>
                <w:rFonts w:ascii="Arial" w:hAnsi="Arial" w:cs="Arial"/>
                <w:sz w:val="20"/>
              </w:rPr>
              <w:t xml:space="preserve">WCO Secretariat </w:t>
            </w:r>
          </w:p>
          <w:p w14:paraId="0440D716" w14:textId="77777777" w:rsidR="00732365" w:rsidRPr="007E4899" w:rsidRDefault="00732365" w:rsidP="00BF410C">
            <w:pPr>
              <w:spacing w:before="120" w:after="120"/>
              <w:rPr>
                <w:rFonts w:cs="Arial"/>
                <w:sz w:val="20"/>
              </w:rPr>
            </w:pPr>
          </w:p>
          <w:p w14:paraId="46880843" w14:textId="77777777" w:rsidR="00C37DD9" w:rsidRPr="007E4899" w:rsidRDefault="00C37DD9" w:rsidP="00BF410C">
            <w:pPr>
              <w:spacing w:before="120" w:after="120"/>
              <w:rPr>
                <w:rFonts w:ascii="Arial" w:hAnsi="Arial" w:cs="Arial"/>
                <w:sz w:val="20"/>
              </w:rPr>
            </w:pPr>
          </w:p>
          <w:p w14:paraId="6BB1BEB0" w14:textId="77777777" w:rsidR="005C0A1A" w:rsidRPr="007E4899" w:rsidRDefault="00260AA6" w:rsidP="00BF410C">
            <w:pPr>
              <w:spacing w:before="120" w:after="120"/>
              <w:rPr>
                <w:rFonts w:ascii="Arial" w:hAnsi="Arial" w:cs="Arial"/>
                <w:sz w:val="20"/>
              </w:rPr>
            </w:pPr>
            <w:r w:rsidRPr="007E4899">
              <w:rPr>
                <w:rFonts w:ascii="Arial" w:hAnsi="Arial" w:cs="Arial"/>
                <w:sz w:val="20"/>
              </w:rPr>
              <w:t xml:space="preserve">ROCB </w:t>
            </w:r>
          </w:p>
          <w:p w14:paraId="1CED69AA" w14:textId="77777777" w:rsidR="005C0A1A" w:rsidRPr="007E4899" w:rsidRDefault="005C0A1A" w:rsidP="00BF410C">
            <w:pPr>
              <w:spacing w:before="120" w:after="120"/>
              <w:rPr>
                <w:rFonts w:ascii="Arial" w:hAnsi="Arial" w:cs="Arial"/>
                <w:sz w:val="20"/>
              </w:rPr>
            </w:pPr>
          </w:p>
          <w:p w14:paraId="5AFB5ED2" w14:textId="77777777" w:rsidR="00C37DD9" w:rsidRPr="007E4899" w:rsidRDefault="00C37DD9" w:rsidP="00BF410C">
            <w:pPr>
              <w:spacing w:before="120" w:after="120"/>
              <w:rPr>
                <w:rFonts w:ascii="Arial" w:hAnsi="Arial" w:cs="Arial"/>
                <w:sz w:val="20"/>
              </w:rPr>
            </w:pPr>
          </w:p>
          <w:p w14:paraId="787183BD" w14:textId="77777777" w:rsidR="005C0A1A" w:rsidRPr="007E4899" w:rsidRDefault="00C37DD9" w:rsidP="00BF410C">
            <w:pPr>
              <w:spacing w:before="120" w:after="120"/>
              <w:rPr>
                <w:rFonts w:ascii="Arial" w:hAnsi="Arial" w:cs="Arial"/>
                <w:sz w:val="20"/>
              </w:rPr>
            </w:pPr>
            <w:r w:rsidRPr="007E4899">
              <w:rPr>
                <w:rFonts w:ascii="Arial" w:hAnsi="Arial" w:cs="Arial"/>
                <w:sz w:val="20"/>
              </w:rPr>
              <w:t>All participants</w:t>
            </w:r>
          </w:p>
        </w:tc>
      </w:tr>
      <w:tr w:rsidR="00204650" w:rsidRPr="007E4899" w14:paraId="3A6BAE66" w14:textId="77777777" w:rsidTr="00C37DD9">
        <w:trPr>
          <w:trHeight w:val="2110"/>
        </w:trPr>
        <w:tc>
          <w:tcPr>
            <w:tcW w:w="991" w:type="dxa"/>
          </w:tcPr>
          <w:p w14:paraId="36DD58EA" w14:textId="77777777" w:rsidR="00204650" w:rsidRPr="007E4899" w:rsidRDefault="0028043C" w:rsidP="00CD1F2A">
            <w:pPr>
              <w:jc w:val="center"/>
              <w:rPr>
                <w:rFonts w:ascii="Arial" w:hAnsi="Arial" w:cs="Arial"/>
                <w:b/>
              </w:rPr>
            </w:pPr>
            <w:r w:rsidRPr="007E4899">
              <w:rPr>
                <w:rFonts w:ascii="Arial" w:hAnsi="Arial" w:cs="Arial"/>
                <w:b/>
              </w:rPr>
              <w:t>9</w:t>
            </w:r>
          </w:p>
        </w:tc>
        <w:tc>
          <w:tcPr>
            <w:tcW w:w="1050" w:type="dxa"/>
          </w:tcPr>
          <w:p w14:paraId="64A8CB8B" w14:textId="77777777" w:rsidR="00204650" w:rsidRPr="007E4899" w:rsidRDefault="00204650" w:rsidP="00CD1F2A">
            <w:pPr>
              <w:jc w:val="center"/>
              <w:rPr>
                <w:rFonts w:ascii="Arial" w:hAnsi="Arial" w:cs="Arial"/>
                <w:b/>
              </w:rPr>
            </w:pPr>
            <w:r w:rsidRPr="007E4899">
              <w:rPr>
                <w:rFonts w:ascii="Arial" w:hAnsi="Arial" w:cs="Arial"/>
                <w:b/>
              </w:rPr>
              <w:t>09h30</w:t>
            </w:r>
          </w:p>
          <w:p w14:paraId="3A9578BA" w14:textId="77777777" w:rsidR="00204650" w:rsidRPr="007E4899" w:rsidRDefault="00204650" w:rsidP="00CD1F2A">
            <w:pPr>
              <w:jc w:val="center"/>
              <w:rPr>
                <w:rFonts w:ascii="Arial" w:hAnsi="Arial" w:cs="Arial"/>
                <w:b/>
              </w:rPr>
            </w:pPr>
            <w:r w:rsidRPr="007E4899">
              <w:rPr>
                <w:rFonts w:ascii="Arial" w:hAnsi="Arial" w:cs="Arial"/>
                <w:b/>
              </w:rPr>
              <w:t>1</w:t>
            </w:r>
            <w:r w:rsidR="006E7063" w:rsidRPr="007E4899">
              <w:rPr>
                <w:rFonts w:ascii="Arial" w:hAnsi="Arial" w:cs="Arial"/>
                <w:b/>
              </w:rPr>
              <w:t>0h1</w:t>
            </w:r>
            <w:r w:rsidRPr="007E4899">
              <w:rPr>
                <w:rFonts w:ascii="Arial" w:hAnsi="Arial" w:cs="Arial"/>
                <w:b/>
              </w:rPr>
              <w:t>0</w:t>
            </w:r>
          </w:p>
          <w:p w14:paraId="13453A42" w14:textId="77777777" w:rsidR="00204650" w:rsidRPr="007E4899" w:rsidRDefault="00204650" w:rsidP="00CD1F2A">
            <w:pPr>
              <w:jc w:val="center"/>
              <w:rPr>
                <w:rFonts w:ascii="Arial" w:hAnsi="Arial" w:cs="Arial"/>
                <w:b/>
              </w:rPr>
            </w:pPr>
          </w:p>
        </w:tc>
        <w:tc>
          <w:tcPr>
            <w:tcW w:w="5331" w:type="dxa"/>
            <w:shd w:val="clear" w:color="auto" w:fill="F2F2F2" w:themeFill="background1" w:themeFillShade="F2"/>
          </w:tcPr>
          <w:p w14:paraId="61D8C2C7" w14:textId="77777777" w:rsidR="007E7A0B" w:rsidRPr="007E4899" w:rsidRDefault="007E7A0B" w:rsidP="007E7A0B">
            <w:pPr>
              <w:pStyle w:val="Paragraphedeliste"/>
              <w:numPr>
                <w:ilvl w:val="0"/>
                <w:numId w:val="1"/>
              </w:numPr>
              <w:spacing w:before="120" w:after="120"/>
              <w:jc w:val="both"/>
              <w:rPr>
                <w:rFonts w:cs="Arial"/>
                <w:i/>
                <w:color w:val="FF0000"/>
                <w:sz w:val="20"/>
              </w:rPr>
            </w:pPr>
            <w:r w:rsidRPr="007E4899">
              <w:rPr>
                <w:rFonts w:cs="Arial"/>
                <w:sz w:val="20"/>
              </w:rPr>
              <w:t>Sharing of experiences of Customs administrations on the management of the COVID-19 health crisis.</w:t>
            </w:r>
          </w:p>
          <w:p w14:paraId="53B52D19" w14:textId="77777777" w:rsidR="00CD1F2A" w:rsidRPr="007E4899" w:rsidRDefault="007E7A0B" w:rsidP="007E7A0B">
            <w:pPr>
              <w:spacing w:before="120" w:after="120"/>
              <w:jc w:val="both"/>
              <w:rPr>
                <w:rFonts w:cs="Arial"/>
                <w:i/>
                <w:color w:val="FF0000"/>
                <w:sz w:val="20"/>
              </w:rPr>
            </w:pPr>
            <w:r w:rsidRPr="007E4899">
              <w:rPr>
                <w:rFonts w:cs="Arial"/>
                <w:sz w:val="20"/>
              </w:rPr>
              <w:t xml:space="preserve"> </w:t>
            </w:r>
            <w:r w:rsidR="007C1E95" w:rsidRPr="007E4899">
              <w:rPr>
                <w:rFonts w:cs="Arial"/>
                <w:color w:val="FF0000"/>
                <w:sz w:val="20"/>
              </w:rPr>
              <w:t>(</w:t>
            </w:r>
            <w:r w:rsidRPr="007E4899">
              <w:rPr>
                <w:rFonts w:cs="Arial"/>
                <w:i/>
                <w:color w:val="FF0000"/>
                <w:sz w:val="20"/>
              </w:rPr>
              <w:t xml:space="preserve">The Customs administrations identified will have to present their good practices </w:t>
            </w:r>
            <w:r w:rsidR="006354B7" w:rsidRPr="007E4899">
              <w:rPr>
                <w:rFonts w:cs="Arial"/>
                <w:i/>
                <w:color w:val="FF0000"/>
                <w:sz w:val="20"/>
              </w:rPr>
              <w:t>on</w:t>
            </w:r>
            <w:r w:rsidRPr="007E4899">
              <w:rPr>
                <w:rFonts w:cs="Arial"/>
                <w:i/>
                <w:color w:val="FF0000"/>
                <w:sz w:val="20"/>
              </w:rPr>
              <w:t xml:space="preserve">  the management of the COVID-19 crisis</w:t>
            </w:r>
            <w:r w:rsidR="007C1E95" w:rsidRPr="007E4899">
              <w:rPr>
                <w:rFonts w:cs="Arial"/>
                <w:color w:val="FF0000"/>
                <w:sz w:val="20"/>
              </w:rPr>
              <w:t>)</w:t>
            </w:r>
            <w:r w:rsidR="007C1E95" w:rsidRPr="007E4899">
              <w:rPr>
                <w:rFonts w:cs="Arial"/>
                <w:i/>
                <w:color w:val="FF0000"/>
                <w:sz w:val="20"/>
              </w:rPr>
              <w:t xml:space="preserve">  </w:t>
            </w:r>
          </w:p>
          <w:p w14:paraId="68900BFE" w14:textId="77777777" w:rsidR="002B5603" w:rsidRPr="007E4899" w:rsidRDefault="002B5603" w:rsidP="002B5603">
            <w:pPr>
              <w:pStyle w:val="Paragraphedeliste"/>
              <w:spacing w:before="120" w:after="120"/>
              <w:jc w:val="both"/>
              <w:rPr>
                <w:rFonts w:cs="Arial"/>
                <w:sz w:val="20"/>
              </w:rPr>
            </w:pPr>
          </w:p>
          <w:p w14:paraId="79290F66" w14:textId="77777777" w:rsidR="002B5603" w:rsidRPr="007E4899" w:rsidRDefault="00260AA6" w:rsidP="002B5603">
            <w:pPr>
              <w:pStyle w:val="Paragraphedeliste"/>
              <w:numPr>
                <w:ilvl w:val="0"/>
                <w:numId w:val="1"/>
              </w:numPr>
              <w:rPr>
                <w:rFonts w:cs="Arial"/>
                <w:sz w:val="20"/>
              </w:rPr>
            </w:pPr>
            <w:r w:rsidRPr="007E4899">
              <w:rPr>
                <w:rFonts w:cs="Arial"/>
                <w:sz w:val="20"/>
              </w:rPr>
              <w:t>Discussions</w:t>
            </w:r>
          </w:p>
        </w:tc>
        <w:tc>
          <w:tcPr>
            <w:tcW w:w="2126" w:type="dxa"/>
          </w:tcPr>
          <w:p w14:paraId="3740AD1F" w14:textId="77777777" w:rsidR="00204650" w:rsidRPr="007E4899" w:rsidRDefault="005364F3" w:rsidP="00BF410C">
            <w:pPr>
              <w:spacing w:before="120" w:after="120"/>
              <w:rPr>
                <w:rFonts w:ascii="Arial" w:hAnsi="Arial" w:cs="Arial"/>
                <w:sz w:val="20"/>
              </w:rPr>
            </w:pPr>
            <w:r w:rsidRPr="007E4899">
              <w:rPr>
                <w:rFonts w:ascii="Arial" w:hAnsi="Arial" w:cs="Arial"/>
                <w:sz w:val="20"/>
              </w:rPr>
              <w:t>Côte d’Ivoire</w:t>
            </w:r>
          </w:p>
          <w:p w14:paraId="473E5BD9" w14:textId="77777777" w:rsidR="005364F3" w:rsidRPr="007E4899" w:rsidRDefault="00C37DD9" w:rsidP="00BF410C">
            <w:pPr>
              <w:spacing w:before="120" w:after="120"/>
              <w:rPr>
                <w:rFonts w:ascii="Arial" w:hAnsi="Arial" w:cs="Arial"/>
                <w:sz w:val="20"/>
              </w:rPr>
            </w:pPr>
            <w:r w:rsidRPr="007E4899">
              <w:rPr>
                <w:rFonts w:ascii="Arial" w:hAnsi="Arial" w:cs="Arial"/>
                <w:sz w:val="20"/>
              </w:rPr>
              <w:t>Guinea</w:t>
            </w:r>
          </w:p>
          <w:p w14:paraId="3E5668A7" w14:textId="77777777" w:rsidR="005364F3" w:rsidRPr="007E4899" w:rsidRDefault="00C37DD9" w:rsidP="00BF410C">
            <w:pPr>
              <w:spacing w:before="120" w:after="120"/>
              <w:rPr>
                <w:rFonts w:ascii="Arial" w:hAnsi="Arial" w:cs="Arial"/>
                <w:sz w:val="20"/>
              </w:rPr>
            </w:pPr>
            <w:r w:rsidRPr="007E4899">
              <w:rPr>
                <w:rFonts w:ascii="Arial" w:hAnsi="Arial" w:cs="Arial"/>
                <w:sz w:val="20"/>
              </w:rPr>
              <w:t>Gambia</w:t>
            </w:r>
          </w:p>
          <w:p w14:paraId="13F999D3" w14:textId="77777777" w:rsidR="00BA3837" w:rsidRPr="007E4899" w:rsidRDefault="00BA3837" w:rsidP="00BF410C">
            <w:pPr>
              <w:spacing w:before="120" w:after="120"/>
              <w:rPr>
                <w:rFonts w:ascii="Arial" w:hAnsi="Arial" w:cs="Arial"/>
                <w:sz w:val="20"/>
              </w:rPr>
            </w:pPr>
            <w:r w:rsidRPr="007E4899">
              <w:rPr>
                <w:rFonts w:ascii="Arial" w:hAnsi="Arial" w:cs="Arial"/>
                <w:sz w:val="20"/>
              </w:rPr>
              <w:t>Ghana</w:t>
            </w:r>
          </w:p>
          <w:p w14:paraId="698EEE3E" w14:textId="77777777" w:rsidR="00C37DD9" w:rsidRPr="007E4899" w:rsidRDefault="00C37DD9" w:rsidP="00BF410C">
            <w:pPr>
              <w:spacing w:before="120" w:after="120"/>
              <w:rPr>
                <w:rFonts w:ascii="Arial" w:hAnsi="Arial" w:cs="Arial"/>
                <w:sz w:val="20"/>
              </w:rPr>
            </w:pPr>
          </w:p>
          <w:p w14:paraId="2B56C260" w14:textId="77777777" w:rsidR="00721C1B" w:rsidRPr="007E4899" w:rsidRDefault="00C37DD9" w:rsidP="00BF410C">
            <w:pPr>
              <w:spacing w:before="120" w:after="120"/>
              <w:rPr>
                <w:rFonts w:ascii="Arial" w:hAnsi="Arial" w:cs="Arial"/>
                <w:b/>
                <w:sz w:val="20"/>
              </w:rPr>
            </w:pPr>
            <w:r w:rsidRPr="007E4899">
              <w:rPr>
                <w:rFonts w:ascii="Arial" w:hAnsi="Arial" w:cs="Arial"/>
                <w:sz w:val="20"/>
              </w:rPr>
              <w:t>All participants</w:t>
            </w:r>
          </w:p>
        </w:tc>
      </w:tr>
      <w:tr w:rsidR="00204650" w:rsidRPr="007E4899" w14:paraId="47E03EF9" w14:textId="77777777" w:rsidTr="00CD1F2A">
        <w:tc>
          <w:tcPr>
            <w:tcW w:w="991" w:type="dxa"/>
          </w:tcPr>
          <w:p w14:paraId="500E4A82" w14:textId="77777777" w:rsidR="00204650" w:rsidRPr="007E4899" w:rsidRDefault="00204650" w:rsidP="00CD1F2A">
            <w:pPr>
              <w:jc w:val="center"/>
              <w:rPr>
                <w:rFonts w:ascii="Arial" w:hAnsi="Arial" w:cs="Arial"/>
                <w:b/>
              </w:rPr>
            </w:pPr>
          </w:p>
        </w:tc>
        <w:tc>
          <w:tcPr>
            <w:tcW w:w="1050" w:type="dxa"/>
          </w:tcPr>
          <w:p w14:paraId="4F4D33B1" w14:textId="77777777" w:rsidR="00204650" w:rsidRPr="007E4899" w:rsidRDefault="006E7063" w:rsidP="00CD1F2A">
            <w:pPr>
              <w:jc w:val="center"/>
              <w:rPr>
                <w:rFonts w:ascii="Arial" w:hAnsi="Arial" w:cs="Arial"/>
                <w:b/>
                <w:sz w:val="20"/>
              </w:rPr>
            </w:pPr>
            <w:r w:rsidRPr="007E4899">
              <w:rPr>
                <w:rFonts w:ascii="Arial" w:hAnsi="Arial" w:cs="Arial"/>
                <w:b/>
                <w:sz w:val="20"/>
              </w:rPr>
              <w:t>10</w:t>
            </w:r>
            <w:r w:rsidR="00204650" w:rsidRPr="007E4899">
              <w:rPr>
                <w:rFonts w:ascii="Arial" w:hAnsi="Arial" w:cs="Arial"/>
                <w:b/>
                <w:sz w:val="20"/>
              </w:rPr>
              <w:t>h</w:t>
            </w:r>
            <w:r w:rsidRPr="007E4899">
              <w:rPr>
                <w:rFonts w:ascii="Arial" w:hAnsi="Arial" w:cs="Arial"/>
                <w:b/>
                <w:sz w:val="20"/>
              </w:rPr>
              <w:t>1</w:t>
            </w:r>
            <w:r w:rsidR="00204650" w:rsidRPr="007E4899">
              <w:rPr>
                <w:rFonts w:ascii="Arial" w:hAnsi="Arial" w:cs="Arial"/>
                <w:b/>
                <w:sz w:val="20"/>
              </w:rPr>
              <w:t xml:space="preserve">0 </w:t>
            </w:r>
          </w:p>
          <w:p w14:paraId="5FC4FEAA" w14:textId="77777777" w:rsidR="00204650" w:rsidRPr="007E4899" w:rsidRDefault="00204650" w:rsidP="00CD1F2A">
            <w:pPr>
              <w:jc w:val="center"/>
              <w:rPr>
                <w:rFonts w:ascii="Arial" w:hAnsi="Arial" w:cs="Arial"/>
                <w:b/>
              </w:rPr>
            </w:pPr>
          </w:p>
        </w:tc>
        <w:tc>
          <w:tcPr>
            <w:tcW w:w="5331" w:type="dxa"/>
            <w:shd w:val="clear" w:color="auto" w:fill="F2F2F2" w:themeFill="background1" w:themeFillShade="F2"/>
          </w:tcPr>
          <w:p w14:paraId="236AB925" w14:textId="77777777" w:rsidR="00204650" w:rsidRPr="007E4899" w:rsidRDefault="007E7A0B" w:rsidP="00CD1F2A">
            <w:pPr>
              <w:spacing w:before="120" w:after="120"/>
              <w:jc w:val="center"/>
              <w:rPr>
                <w:rFonts w:ascii="Arial" w:hAnsi="Arial" w:cs="Arial"/>
              </w:rPr>
            </w:pPr>
            <w:r w:rsidRPr="007E4899">
              <w:rPr>
                <w:rFonts w:ascii="Arial" w:hAnsi="Arial" w:cs="Arial"/>
                <w:b/>
                <w:sz w:val="20"/>
              </w:rPr>
              <w:t>Break</w:t>
            </w:r>
          </w:p>
        </w:tc>
        <w:tc>
          <w:tcPr>
            <w:tcW w:w="2126" w:type="dxa"/>
          </w:tcPr>
          <w:p w14:paraId="504D7DCF" w14:textId="77777777" w:rsidR="00204650" w:rsidRPr="007E4899" w:rsidRDefault="00204650" w:rsidP="00CD1F2A">
            <w:pPr>
              <w:spacing w:before="120" w:after="120"/>
              <w:jc w:val="center"/>
              <w:rPr>
                <w:rFonts w:ascii="Arial" w:hAnsi="Arial" w:cs="Arial"/>
                <w:color w:val="C00000"/>
                <w:sz w:val="20"/>
              </w:rPr>
            </w:pPr>
          </w:p>
        </w:tc>
      </w:tr>
      <w:tr w:rsidR="00A81C5E" w:rsidRPr="007E4899" w14:paraId="5B3066AB" w14:textId="77777777" w:rsidTr="00CD1F2A">
        <w:tc>
          <w:tcPr>
            <w:tcW w:w="991" w:type="dxa"/>
          </w:tcPr>
          <w:p w14:paraId="00DCA8F5" w14:textId="77777777" w:rsidR="00A81C5E" w:rsidRPr="007E4899" w:rsidRDefault="0028043C" w:rsidP="00A81C5E">
            <w:pPr>
              <w:jc w:val="center"/>
              <w:rPr>
                <w:rFonts w:ascii="Arial" w:hAnsi="Arial" w:cs="Arial"/>
                <w:b/>
              </w:rPr>
            </w:pPr>
            <w:r w:rsidRPr="007E4899">
              <w:rPr>
                <w:rFonts w:ascii="Arial" w:hAnsi="Arial" w:cs="Arial"/>
                <w:b/>
              </w:rPr>
              <w:t>10</w:t>
            </w:r>
          </w:p>
        </w:tc>
        <w:tc>
          <w:tcPr>
            <w:tcW w:w="1050" w:type="dxa"/>
          </w:tcPr>
          <w:p w14:paraId="2C4A71F5" w14:textId="77777777" w:rsidR="00A81C5E" w:rsidRPr="007E4899" w:rsidRDefault="000F086E" w:rsidP="00A81C5E">
            <w:pPr>
              <w:jc w:val="center"/>
              <w:rPr>
                <w:rFonts w:ascii="Arial" w:hAnsi="Arial" w:cs="Arial"/>
                <w:b/>
                <w:sz w:val="20"/>
              </w:rPr>
            </w:pPr>
            <w:r w:rsidRPr="007E4899">
              <w:rPr>
                <w:rFonts w:ascii="Arial" w:hAnsi="Arial" w:cs="Arial"/>
                <w:b/>
                <w:sz w:val="20"/>
              </w:rPr>
              <w:t>10</w:t>
            </w:r>
            <w:r w:rsidR="00A81C5E" w:rsidRPr="007E4899">
              <w:rPr>
                <w:rFonts w:ascii="Arial" w:hAnsi="Arial" w:cs="Arial"/>
                <w:b/>
                <w:sz w:val="20"/>
              </w:rPr>
              <w:t>h</w:t>
            </w:r>
            <w:r w:rsidRPr="007E4899">
              <w:rPr>
                <w:rFonts w:ascii="Arial" w:hAnsi="Arial" w:cs="Arial"/>
                <w:b/>
                <w:sz w:val="20"/>
              </w:rPr>
              <w:t>25</w:t>
            </w:r>
            <w:r w:rsidR="00A81C5E" w:rsidRPr="007E4899">
              <w:rPr>
                <w:rFonts w:ascii="Arial" w:hAnsi="Arial" w:cs="Arial"/>
                <w:b/>
                <w:sz w:val="20"/>
              </w:rPr>
              <w:t xml:space="preserve"> </w:t>
            </w:r>
          </w:p>
          <w:p w14:paraId="3F028B43" w14:textId="77777777" w:rsidR="00A81C5E" w:rsidRPr="007E4899" w:rsidRDefault="006E7063" w:rsidP="000F086E">
            <w:pPr>
              <w:jc w:val="center"/>
              <w:rPr>
                <w:rFonts w:ascii="Arial" w:hAnsi="Arial" w:cs="Arial"/>
                <w:b/>
                <w:color w:val="C00000"/>
                <w:sz w:val="20"/>
              </w:rPr>
            </w:pPr>
            <w:r w:rsidRPr="007E4899">
              <w:rPr>
                <w:rFonts w:ascii="Arial" w:hAnsi="Arial" w:cs="Arial"/>
                <w:b/>
                <w:sz w:val="20"/>
              </w:rPr>
              <w:t>1</w:t>
            </w:r>
            <w:r w:rsidR="000F086E" w:rsidRPr="007E4899">
              <w:rPr>
                <w:rFonts w:ascii="Arial" w:hAnsi="Arial" w:cs="Arial"/>
                <w:b/>
                <w:sz w:val="20"/>
              </w:rPr>
              <w:t>1</w:t>
            </w:r>
            <w:r w:rsidR="00A81C5E" w:rsidRPr="007E4899">
              <w:rPr>
                <w:rFonts w:ascii="Arial" w:hAnsi="Arial" w:cs="Arial"/>
                <w:b/>
                <w:sz w:val="20"/>
              </w:rPr>
              <w:t>h</w:t>
            </w:r>
            <w:r w:rsidR="000F086E" w:rsidRPr="007E4899">
              <w:rPr>
                <w:rFonts w:ascii="Arial" w:hAnsi="Arial" w:cs="Arial"/>
                <w:b/>
                <w:sz w:val="20"/>
              </w:rPr>
              <w:t>35</w:t>
            </w:r>
          </w:p>
        </w:tc>
        <w:tc>
          <w:tcPr>
            <w:tcW w:w="5331" w:type="dxa"/>
            <w:shd w:val="clear" w:color="auto" w:fill="F2F2F2" w:themeFill="background1" w:themeFillShade="F2"/>
          </w:tcPr>
          <w:p w14:paraId="5FA564B7" w14:textId="77777777" w:rsidR="007E7A0B" w:rsidRPr="007E4899" w:rsidRDefault="007E7A0B" w:rsidP="007E7A0B">
            <w:pPr>
              <w:spacing w:before="120" w:after="120"/>
              <w:jc w:val="both"/>
              <w:rPr>
                <w:rFonts w:ascii="Arial" w:hAnsi="Arial" w:cs="Arial"/>
                <w:b/>
                <w:sz w:val="20"/>
              </w:rPr>
            </w:pPr>
            <w:r w:rsidRPr="007E4899">
              <w:rPr>
                <w:rFonts w:ascii="Arial" w:hAnsi="Arial" w:cs="Arial"/>
                <w:b/>
                <w:sz w:val="20"/>
              </w:rPr>
              <w:t xml:space="preserve">The implementation of the </w:t>
            </w:r>
            <w:proofErr w:type="spellStart"/>
            <w:r w:rsidRPr="007E4899">
              <w:rPr>
                <w:rFonts w:ascii="Arial" w:hAnsi="Arial" w:cs="Arial"/>
                <w:b/>
                <w:sz w:val="20"/>
              </w:rPr>
              <w:t>AfCFTA</w:t>
            </w:r>
            <w:proofErr w:type="spellEnd"/>
            <w:r w:rsidRPr="007E4899">
              <w:rPr>
                <w:rFonts w:ascii="Arial" w:hAnsi="Arial" w:cs="Arial"/>
                <w:b/>
                <w:sz w:val="20"/>
              </w:rPr>
              <w:t xml:space="preserve"> in the context of the COVID-19 health crisis</w:t>
            </w:r>
          </w:p>
          <w:p w14:paraId="67159AB1" w14:textId="77777777" w:rsidR="007E7A0B" w:rsidRPr="007E4899" w:rsidRDefault="007E7A0B" w:rsidP="00803431">
            <w:pPr>
              <w:pStyle w:val="Paragraphedeliste"/>
              <w:numPr>
                <w:ilvl w:val="0"/>
                <w:numId w:val="1"/>
              </w:numPr>
              <w:spacing w:before="120" w:after="120"/>
              <w:jc w:val="both"/>
              <w:rPr>
                <w:rFonts w:cs="Arial"/>
                <w:sz w:val="20"/>
              </w:rPr>
            </w:pPr>
            <w:r w:rsidRPr="007E4899">
              <w:rPr>
                <w:rFonts w:cs="Arial"/>
                <w:sz w:val="20"/>
              </w:rPr>
              <w:t>Presentation of the African Union Commission.</w:t>
            </w:r>
          </w:p>
          <w:p w14:paraId="42DC6CD0" w14:textId="77777777" w:rsidR="007E7A0B" w:rsidRPr="007E4899" w:rsidRDefault="007E7A0B" w:rsidP="007E7A0B">
            <w:pPr>
              <w:pStyle w:val="Paragraphedeliste"/>
              <w:spacing w:before="120" w:after="120"/>
              <w:jc w:val="both"/>
              <w:rPr>
                <w:rFonts w:cs="Arial"/>
                <w:sz w:val="20"/>
              </w:rPr>
            </w:pPr>
          </w:p>
          <w:p w14:paraId="1D4752B6" w14:textId="77777777" w:rsidR="007E7A0B" w:rsidRPr="007E4899" w:rsidRDefault="007E7A0B" w:rsidP="00803431">
            <w:pPr>
              <w:pStyle w:val="Paragraphedeliste"/>
              <w:numPr>
                <w:ilvl w:val="0"/>
                <w:numId w:val="1"/>
              </w:numPr>
              <w:spacing w:before="120" w:after="120"/>
              <w:jc w:val="both"/>
              <w:rPr>
                <w:rFonts w:cs="Arial"/>
                <w:sz w:val="20"/>
              </w:rPr>
            </w:pPr>
            <w:r w:rsidRPr="007E4899">
              <w:rPr>
                <w:rFonts w:cs="Arial"/>
                <w:sz w:val="20"/>
              </w:rPr>
              <w:t>Presentation of the RECs (ECOWAS, ECCAS).</w:t>
            </w:r>
          </w:p>
          <w:p w14:paraId="543CE037" w14:textId="77777777" w:rsidR="007E7A0B" w:rsidRPr="007E4899" w:rsidRDefault="007E7A0B" w:rsidP="007E7A0B">
            <w:pPr>
              <w:pStyle w:val="Paragraphedeliste"/>
              <w:rPr>
                <w:rFonts w:cs="Arial"/>
                <w:sz w:val="20"/>
              </w:rPr>
            </w:pPr>
          </w:p>
          <w:p w14:paraId="3E727E7D" w14:textId="77777777" w:rsidR="00127A10" w:rsidRPr="007E4899" w:rsidRDefault="007E7A0B" w:rsidP="007E7A0B">
            <w:pPr>
              <w:pStyle w:val="Paragraphedeliste"/>
              <w:numPr>
                <w:ilvl w:val="0"/>
                <w:numId w:val="1"/>
              </w:numPr>
              <w:spacing w:before="120" w:after="120"/>
              <w:jc w:val="both"/>
              <w:rPr>
                <w:rFonts w:cs="Arial"/>
                <w:sz w:val="20"/>
              </w:rPr>
            </w:pPr>
            <w:r w:rsidRPr="007E4899">
              <w:rPr>
                <w:rFonts w:cs="Arial"/>
                <w:sz w:val="20"/>
              </w:rPr>
              <w:t>WCO perspective</w:t>
            </w:r>
            <w:r w:rsidR="00BF410C" w:rsidRPr="007E4899">
              <w:rPr>
                <w:rFonts w:cs="Arial"/>
                <w:sz w:val="20"/>
              </w:rPr>
              <w:t>.</w:t>
            </w:r>
          </w:p>
          <w:p w14:paraId="496B5973" w14:textId="77777777" w:rsidR="00127A10" w:rsidRPr="007E4899" w:rsidRDefault="00127A10" w:rsidP="00127A10">
            <w:pPr>
              <w:spacing w:before="120" w:after="120"/>
              <w:jc w:val="both"/>
              <w:rPr>
                <w:rFonts w:cs="Arial"/>
                <w:sz w:val="2"/>
              </w:rPr>
            </w:pPr>
          </w:p>
          <w:p w14:paraId="36537B07" w14:textId="77777777" w:rsidR="00260AA6" w:rsidRPr="007E4899" w:rsidRDefault="00260AA6" w:rsidP="00260AA6">
            <w:pPr>
              <w:pStyle w:val="Paragraphedeliste"/>
              <w:numPr>
                <w:ilvl w:val="0"/>
                <w:numId w:val="1"/>
              </w:numPr>
              <w:rPr>
                <w:rFonts w:cs="Arial"/>
                <w:sz w:val="20"/>
              </w:rPr>
            </w:pPr>
            <w:r w:rsidRPr="007E4899">
              <w:rPr>
                <w:rFonts w:cs="Arial"/>
                <w:sz w:val="20"/>
              </w:rPr>
              <w:lastRenderedPageBreak/>
              <w:t xml:space="preserve">Discussions </w:t>
            </w:r>
          </w:p>
          <w:p w14:paraId="3BA384C0" w14:textId="77777777" w:rsidR="005F0459" w:rsidRPr="007E4899" w:rsidRDefault="00967839" w:rsidP="006C3F15">
            <w:pPr>
              <w:spacing w:before="120" w:after="120"/>
              <w:rPr>
                <w:rFonts w:ascii="Arial" w:hAnsi="Arial" w:cs="Arial"/>
                <w:b/>
                <w:color w:val="FF0000"/>
                <w:sz w:val="20"/>
              </w:rPr>
            </w:pPr>
            <w:r w:rsidRPr="007E4899">
              <w:rPr>
                <w:rFonts w:cs="Arial"/>
                <w:i/>
                <w:color w:val="FF0000"/>
                <w:sz w:val="20"/>
              </w:rPr>
              <w:t>(</w:t>
            </w:r>
            <w:r w:rsidR="000B6CC4" w:rsidRPr="007E4899">
              <w:rPr>
                <w:rFonts w:cs="Arial"/>
                <w:i/>
                <w:color w:val="FF0000"/>
                <w:sz w:val="20"/>
              </w:rPr>
              <w:t xml:space="preserve">On this point, </w:t>
            </w:r>
            <w:r w:rsidR="007E7A0B" w:rsidRPr="007E4899">
              <w:rPr>
                <w:rFonts w:cs="Arial"/>
                <w:i/>
                <w:color w:val="FF0000"/>
                <w:sz w:val="20"/>
              </w:rPr>
              <w:t xml:space="preserve">the Challenges related to the implementation of the </w:t>
            </w:r>
            <w:proofErr w:type="spellStart"/>
            <w:r w:rsidR="007E7A0B" w:rsidRPr="007E4899">
              <w:rPr>
                <w:rFonts w:cs="Arial"/>
                <w:i/>
                <w:color w:val="FF0000"/>
                <w:sz w:val="20"/>
              </w:rPr>
              <w:t>AfCFTA</w:t>
            </w:r>
            <w:proofErr w:type="spellEnd"/>
            <w:r w:rsidR="007E7A0B" w:rsidRPr="007E4899">
              <w:rPr>
                <w:rFonts w:cs="Arial"/>
                <w:i/>
                <w:color w:val="FF0000"/>
                <w:sz w:val="20"/>
              </w:rPr>
              <w:t xml:space="preserve"> in the context of the COVID-19 health crisis</w:t>
            </w:r>
            <w:r w:rsidR="000B6CC4" w:rsidRPr="007E4899">
              <w:rPr>
                <w:rFonts w:cs="Arial"/>
                <w:i/>
                <w:color w:val="FF0000"/>
                <w:sz w:val="20"/>
              </w:rPr>
              <w:t xml:space="preserve"> will first have to be presented, followed by a brief on envisaged adaptations  and</w:t>
            </w:r>
            <w:r w:rsidR="007E7A0B" w:rsidRPr="007E4899">
              <w:rPr>
                <w:rFonts w:cs="Arial"/>
                <w:i/>
                <w:color w:val="FF0000"/>
                <w:sz w:val="20"/>
              </w:rPr>
              <w:t xml:space="preserve"> the prospects for an effec</w:t>
            </w:r>
            <w:r w:rsidR="000B6CC4" w:rsidRPr="007E4899">
              <w:rPr>
                <w:rFonts w:cs="Arial"/>
                <w:i/>
                <w:color w:val="FF0000"/>
                <w:sz w:val="20"/>
              </w:rPr>
              <w:t xml:space="preserve">tive implementation of the </w:t>
            </w:r>
            <w:proofErr w:type="spellStart"/>
            <w:r w:rsidR="000B6CC4" w:rsidRPr="007E4899">
              <w:rPr>
                <w:rFonts w:cs="Arial"/>
                <w:i/>
                <w:color w:val="FF0000"/>
                <w:sz w:val="20"/>
              </w:rPr>
              <w:t>AfCFTA</w:t>
            </w:r>
            <w:proofErr w:type="spellEnd"/>
            <w:r w:rsidRPr="007E4899">
              <w:rPr>
                <w:rFonts w:cs="Arial"/>
                <w:i/>
                <w:color w:val="FF0000"/>
                <w:sz w:val="20"/>
              </w:rPr>
              <w:t>)</w:t>
            </w:r>
          </w:p>
          <w:p w14:paraId="0B287EFD" w14:textId="77777777" w:rsidR="00A81C5E" w:rsidRPr="007E4899" w:rsidRDefault="005F0459" w:rsidP="0098216C">
            <w:pPr>
              <w:pStyle w:val="Paragraphedeliste"/>
              <w:spacing w:before="120" w:after="120"/>
              <w:jc w:val="both"/>
              <w:rPr>
                <w:rFonts w:cs="Arial"/>
                <w:i/>
                <w:sz w:val="20"/>
              </w:rPr>
            </w:pPr>
            <w:r w:rsidRPr="007E4899">
              <w:rPr>
                <w:rFonts w:cs="Arial"/>
                <w:i/>
                <w:sz w:val="20"/>
              </w:rPr>
              <w:t xml:space="preserve"> </w:t>
            </w:r>
          </w:p>
        </w:tc>
        <w:tc>
          <w:tcPr>
            <w:tcW w:w="2126" w:type="dxa"/>
          </w:tcPr>
          <w:p w14:paraId="2B9C5D18" w14:textId="77777777" w:rsidR="00942FC5" w:rsidRPr="007E4899" w:rsidRDefault="00942FC5" w:rsidP="00967839">
            <w:pPr>
              <w:spacing w:before="120" w:after="120"/>
              <w:jc w:val="center"/>
              <w:rPr>
                <w:rFonts w:ascii="Arial" w:hAnsi="Arial" w:cs="Arial"/>
                <w:sz w:val="20"/>
              </w:rPr>
            </w:pPr>
          </w:p>
          <w:p w14:paraId="28AC2980" w14:textId="77777777" w:rsidR="00942FC5" w:rsidRPr="007E4899" w:rsidRDefault="00942FC5" w:rsidP="00967839">
            <w:pPr>
              <w:spacing w:before="120" w:after="120"/>
              <w:jc w:val="center"/>
              <w:rPr>
                <w:rFonts w:ascii="Arial" w:hAnsi="Arial" w:cs="Arial"/>
                <w:sz w:val="14"/>
              </w:rPr>
            </w:pPr>
          </w:p>
          <w:p w14:paraId="6FC0EDC9" w14:textId="77777777" w:rsidR="00A81C5E" w:rsidRPr="007E4899" w:rsidRDefault="00C37DD9" w:rsidP="00BF410C">
            <w:pPr>
              <w:spacing w:before="120" w:after="120"/>
              <w:rPr>
                <w:rFonts w:ascii="Arial" w:hAnsi="Arial" w:cs="Arial"/>
                <w:sz w:val="20"/>
              </w:rPr>
            </w:pPr>
            <w:r w:rsidRPr="007E4899">
              <w:rPr>
                <w:rFonts w:ascii="Arial" w:hAnsi="Arial" w:cs="Arial"/>
                <w:sz w:val="20"/>
              </w:rPr>
              <w:t xml:space="preserve">AU Commission </w:t>
            </w:r>
          </w:p>
          <w:p w14:paraId="576F3380" w14:textId="77777777" w:rsidR="00A81C5E" w:rsidRPr="007E4899" w:rsidRDefault="00A81C5E" w:rsidP="00BF410C">
            <w:pPr>
              <w:spacing w:before="120" w:after="120"/>
              <w:rPr>
                <w:rFonts w:ascii="Arial" w:hAnsi="Arial" w:cs="Arial"/>
                <w:sz w:val="2"/>
              </w:rPr>
            </w:pPr>
          </w:p>
          <w:p w14:paraId="60179C86" w14:textId="77777777" w:rsidR="00A81C5E" w:rsidRPr="007E4899" w:rsidRDefault="00C37DD9" w:rsidP="00BF410C">
            <w:pPr>
              <w:spacing w:before="120" w:after="120"/>
              <w:rPr>
                <w:rFonts w:ascii="Arial" w:hAnsi="Arial" w:cs="Arial"/>
                <w:sz w:val="20"/>
              </w:rPr>
            </w:pPr>
            <w:r w:rsidRPr="007E4899">
              <w:rPr>
                <w:rFonts w:ascii="Arial" w:hAnsi="Arial" w:cs="Arial"/>
                <w:sz w:val="20"/>
              </w:rPr>
              <w:t>RECs</w:t>
            </w:r>
          </w:p>
          <w:p w14:paraId="04DCB785" w14:textId="77777777" w:rsidR="00127A10" w:rsidRPr="007E4899" w:rsidRDefault="00127A10" w:rsidP="00BF410C">
            <w:pPr>
              <w:spacing w:before="120" w:after="120"/>
              <w:rPr>
                <w:rFonts w:ascii="Arial" w:hAnsi="Arial" w:cs="Arial"/>
                <w:sz w:val="4"/>
              </w:rPr>
            </w:pPr>
          </w:p>
          <w:p w14:paraId="22791FF1" w14:textId="77777777" w:rsidR="00C37DD9" w:rsidRPr="007E4899" w:rsidRDefault="00C37DD9" w:rsidP="00C37DD9">
            <w:pPr>
              <w:spacing w:before="120" w:after="120"/>
              <w:rPr>
                <w:rFonts w:ascii="Arial" w:hAnsi="Arial" w:cs="Arial"/>
                <w:sz w:val="20"/>
              </w:rPr>
            </w:pPr>
            <w:r w:rsidRPr="007E4899">
              <w:rPr>
                <w:rFonts w:ascii="Arial" w:hAnsi="Arial" w:cs="Arial"/>
                <w:sz w:val="20"/>
              </w:rPr>
              <w:t xml:space="preserve">WCO Secretariat </w:t>
            </w:r>
          </w:p>
          <w:p w14:paraId="1BCB23FD" w14:textId="77777777" w:rsidR="005C0A1A" w:rsidRPr="007E4899" w:rsidRDefault="00C37DD9" w:rsidP="00BF410C">
            <w:pPr>
              <w:spacing w:before="120" w:after="120"/>
              <w:rPr>
                <w:rFonts w:ascii="Arial" w:hAnsi="Arial" w:cs="Arial"/>
                <w:sz w:val="20"/>
              </w:rPr>
            </w:pPr>
            <w:r w:rsidRPr="007E4899">
              <w:rPr>
                <w:rFonts w:ascii="Arial" w:hAnsi="Arial" w:cs="Arial"/>
                <w:sz w:val="20"/>
              </w:rPr>
              <w:lastRenderedPageBreak/>
              <w:t>All participants</w:t>
            </w:r>
          </w:p>
        </w:tc>
      </w:tr>
      <w:tr w:rsidR="00311590" w:rsidRPr="007E4899" w14:paraId="3661AB16" w14:textId="77777777" w:rsidTr="00CD1F2A">
        <w:tc>
          <w:tcPr>
            <w:tcW w:w="991" w:type="dxa"/>
          </w:tcPr>
          <w:p w14:paraId="6ADF8C14" w14:textId="77777777" w:rsidR="00311590" w:rsidRPr="007E4899" w:rsidRDefault="00311590" w:rsidP="00A81C5E">
            <w:pPr>
              <w:jc w:val="center"/>
              <w:rPr>
                <w:rFonts w:ascii="Arial" w:hAnsi="Arial" w:cs="Arial"/>
                <w:b/>
              </w:rPr>
            </w:pPr>
          </w:p>
        </w:tc>
        <w:tc>
          <w:tcPr>
            <w:tcW w:w="8507" w:type="dxa"/>
            <w:gridSpan w:val="3"/>
          </w:tcPr>
          <w:p w14:paraId="1D0DD2EE" w14:textId="77777777" w:rsidR="00311590" w:rsidRPr="007E4899" w:rsidRDefault="00311590" w:rsidP="00581543">
            <w:pPr>
              <w:spacing w:before="120" w:after="120"/>
              <w:jc w:val="center"/>
              <w:rPr>
                <w:rFonts w:ascii="Arial" w:hAnsi="Arial" w:cs="Arial"/>
                <w:sz w:val="20"/>
              </w:rPr>
            </w:pPr>
            <w:r w:rsidRPr="007E4899">
              <w:rPr>
                <w:rFonts w:ascii="Arial" w:hAnsi="Arial" w:cs="Arial"/>
                <w:b/>
                <w:sz w:val="20"/>
              </w:rPr>
              <w:tab/>
            </w:r>
            <w:r w:rsidR="000B6CC4" w:rsidRPr="007E4899">
              <w:rPr>
                <w:rFonts w:ascii="Arial" w:hAnsi="Arial" w:cs="Arial"/>
                <w:b/>
                <w:sz w:val="20"/>
              </w:rPr>
              <w:t>DAY</w:t>
            </w:r>
            <w:r w:rsidR="009774C0">
              <w:rPr>
                <w:rFonts w:ascii="Arial" w:hAnsi="Arial" w:cs="Arial"/>
                <w:b/>
                <w:sz w:val="20"/>
              </w:rPr>
              <w:t xml:space="preserve"> 3 :</w:t>
            </w:r>
            <w:r w:rsidRPr="007E4899">
              <w:rPr>
                <w:rFonts w:ascii="Arial" w:hAnsi="Arial" w:cs="Arial"/>
                <w:b/>
                <w:sz w:val="20"/>
              </w:rPr>
              <w:t xml:space="preserve"> </w:t>
            </w:r>
            <w:r w:rsidR="00581543">
              <w:rPr>
                <w:rFonts w:ascii="Arial" w:hAnsi="Arial" w:cs="Arial"/>
                <w:b/>
                <w:sz w:val="20"/>
                <w:lang w:val="fr-CI"/>
              </w:rPr>
              <w:t>4 DECEMBER</w:t>
            </w:r>
            <w:r w:rsidR="00581543" w:rsidRPr="00A022D2">
              <w:rPr>
                <w:rFonts w:ascii="Arial" w:hAnsi="Arial" w:cs="Arial"/>
                <w:b/>
                <w:sz w:val="20"/>
                <w:lang w:val="fr-CI"/>
              </w:rPr>
              <w:t xml:space="preserve"> 2020</w:t>
            </w:r>
          </w:p>
        </w:tc>
      </w:tr>
      <w:tr w:rsidR="005A12A2" w:rsidRPr="007E4899" w14:paraId="7B2E5451" w14:textId="77777777" w:rsidTr="00CD1F2A">
        <w:tc>
          <w:tcPr>
            <w:tcW w:w="991" w:type="dxa"/>
          </w:tcPr>
          <w:p w14:paraId="5BED2E6D" w14:textId="77777777" w:rsidR="005A12A2" w:rsidRPr="007E4899" w:rsidRDefault="0028043C" w:rsidP="00A81C5E">
            <w:pPr>
              <w:jc w:val="center"/>
              <w:rPr>
                <w:rFonts w:ascii="Arial" w:hAnsi="Arial" w:cs="Arial"/>
                <w:b/>
              </w:rPr>
            </w:pPr>
            <w:r w:rsidRPr="007E4899">
              <w:rPr>
                <w:rFonts w:ascii="Arial" w:hAnsi="Arial" w:cs="Arial"/>
                <w:b/>
              </w:rPr>
              <w:t>11</w:t>
            </w:r>
          </w:p>
        </w:tc>
        <w:tc>
          <w:tcPr>
            <w:tcW w:w="1050" w:type="dxa"/>
          </w:tcPr>
          <w:p w14:paraId="351AF7B8" w14:textId="77777777" w:rsidR="00AC6E29" w:rsidRPr="007E4899" w:rsidRDefault="00AC6E29" w:rsidP="00AC6E29">
            <w:pPr>
              <w:spacing w:before="80" w:after="80"/>
              <w:jc w:val="center"/>
              <w:rPr>
                <w:rFonts w:ascii="Arial" w:hAnsi="Arial" w:cs="Arial"/>
                <w:b/>
                <w:sz w:val="20"/>
              </w:rPr>
            </w:pPr>
            <w:r w:rsidRPr="007E4899">
              <w:rPr>
                <w:rFonts w:ascii="Arial" w:hAnsi="Arial" w:cs="Arial"/>
                <w:b/>
                <w:sz w:val="20"/>
              </w:rPr>
              <w:t>9h00</w:t>
            </w:r>
          </w:p>
          <w:p w14:paraId="669E2BCD" w14:textId="77777777" w:rsidR="005A12A2" w:rsidRPr="007E4899" w:rsidRDefault="00AC6E29" w:rsidP="00AC6E29">
            <w:pPr>
              <w:jc w:val="center"/>
              <w:rPr>
                <w:rFonts w:ascii="Arial" w:hAnsi="Arial" w:cs="Arial"/>
                <w:b/>
                <w:color w:val="C00000"/>
                <w:sz w:val="20"/>
              </w:rPr>
            </w:pPr>
            <w:r w:rsidRPr="007E4899">
              <w:rPr>
                <w:rFonts w:ascii="Arial" w:hAnsi="Arial" w:cs="Arial"/>
                <w:b/>
                <w:sz w:val="20"/>
              </w:rPr>
              <w:t>10</w:t>
            </w:r>
            <w:r w:rsidR="00512F90" w:rsidRPr="007E4899">
              <w:rPr>
                <w:rFonts w:ascii="Arial" w:hAnsi="Arial" w:cs="Arial"/>
                <w:b/>
                <w:sz w:val="20"/>
              </w:rPr>
              <w:t>h0</w:t>
            </w:r>
            <w:r w:rsidRPr="007E4899">
              <w:rPr>
                <w:rFonts w:ascii="Arial" w:hAnsi="Arial" w:cs="Arial"/>
                <w:b/>
                <w:sz w:val="20"/>
              </w:rPr>
              <w:t>0</w:t>
            </w:r>
          </w:p>
        </w:tc>
        <w:tc>
          <w:tcPr>
            <w:tcW w:w="5331" w:type="dxa"/>
            <w:shd w:val="clear" w:color="auto" w:fill="F2F2F2" w:themeFill="background1" w:themeFillShade="F2"/>
          </w:tcPr>
          <w:p w14:paraId="5D034F22" w14:textId="77777777" w:rsidR="000B6CC4" w:rsidRPr="007E4899" w:rsidRDefault="000B6CC4" w:rsidP="000B6CC4">
            <w:pPr>
              <w:pStyle w:val="Paragraphedeliste"/>
              <w:numPr>
                <w:ilvl w:val="0"/>
                <w:numId w:val="1"/>
              </w:numPr>
              <w:spacing w:before="120" w:after="120"/>
              <w:jc w:val="both"/>
              <w:rPr>
                <w:sz w:val="20"/>
              </w:rPr>
            </w:pPr>
            <w:r w:rsidRPr="007E4899">
              <w:rPr>
                <w:sz w:val="20"/>
              </w:rPr>
              <w:t>Awareness-raising on the annual self-assessment exercise.</w:t>
            </w:r>
          </w:p>
          <w:p w14:paraId="62FFA843" w14:textId="77777777" w:rsidR="000B6CC4" w:rsidRPr="007E4899" w:rsidRDefault="000B6CC4" w:rsidP="000B6CC4">
            <w:pPr>
              <w:pStyle w:val="Paragraphedeliste"/>
              <w:spacing w:before="120" w:after="120"/>
              <w:jc w:val="both"/>
              <w:rPr>
                <w:sz w:val="20"/>
              </w:rPr>
            </w:pPr>
          </w:p>
          <w:p w14:paraId="04E6F52D" w14:textId="77777777" w:rsidR="000B6CC4" w:rsidRPr="007E4899" w:rsidRDefault="000B6CC4" w:rsidP="000B6CC4">
            <w:pPr>
              <w:pStyle w:val="Paragraphedeliste"/>
              <w:numPr>
                <w:ilvl w:val="0"/>
                <w:numId w:val="1"/>
              </w:numPr>
              <w:spacing w:before="120" w:after="120"/>
              <w:jc w:val="both"/>
              <w:rPr>
                <w:sz w:val="20"/>
              </w:rPr>
            </w:pPr>
            <w:r w:rsidRPr="007E4899">
              <w:rPr>
                <w:sz w:val="20"/>
              </w:rPr>
              <w:t>Presentation of the strategic management, evaluation and decision support tool "THE MIRROR".</w:t>
            </w:r>
          </w:p>
          <w:p w14:paraId="2B5862DE" w14:textId="77777777" w:rsidR="000B6CC4" w:rsidRPr="007E4899" w:rsidRDefault="000B6CC4" w:rsidP="000B6CC4">
            <w:pPr>
              <w:pStyle w:val="Paragraphedeliste"/>
              <w:spacing w:before="120" w:after="120"/>
              <w:jc w:val="both"/>
              <w:rPr>
                <w:sz w:val="20"/>
              </w:rPr>
            </w:pPr>
          </w:p>
          <w:p w14:paraId="78D595DE" w14:textId="77777777" w:rsidR="00AC6E29" w:rsidRPr="007E4899" w:rsidRDefault="000B6CC4" w:rsidP="000B6CC4">
            <w:pPr>
              <w:pStyle w:val="Paragraphedeliste"/>
              <w:numPr>
                <w:ilvl w:val="0"/>
                <w:numId w:val="1"/>
              </w:numPr>
              <w:rPr>
                <w:sz w:val="20"/>
              </w:rPr>
            </w:pPr>
            <w:r w:rsidRPr="007E4899">
              <w:rPr>
                <w:sz w:val="20"/>
              </w:rPr>
              <w:t>Awareness</w:t>
            </w:r>
            <w:r w:rsidR="00E60C39" w:rsidRPr="007E4899">
              <w:rPr>
                <w:sz w:val="20"/>
              </w:rPr>
              <w:t xml:space="preserve">-raising </w:t>
            </w:r>
            <w:r w:rsidRPr="007E4899">
              <w:rPr>
                <w:sz w:val="20"/>
              </w:rPr>
              <w:t xml:space="preserve">on the annual </w:t>
            </w:r>
            <w:r w:rsidR="00E60C39" w:rsidRPr="007E4899">
              <w:rPr>
                <w:sz w:val="20"/>
              </w:rPr>
              <w:t>exercise on capacity building needs analysis and expression</w:t>
            </w:r>
            <w:r w:rsidRPr="007E4899">
              <w:rPr>
                <w:sz w:val="20"/>
              </w:rPr>
              <w:t>.</w:t>
            </w:r>
          </w:p>
          <w:p w14:paraId="34E360D5" w14:textId="77777777" w:rsidR="00E60C39" w:rsidRPr="007E4899" w:rsidRDefault="00E60C39" w:rsidP="00E60C39">
            <w:pPr>
              <w:pStyle w:val="Paragraphedeliste"/>
              <w:rPr>
                <w:sz w:val="20"/>
              </w:rPr>
            </w:pPr>
          </w:p>
          <w:p w14:paraId="12069689" w14:textId="77777777" w:rsidR="005A12A2" w:rsidRPr="007E4899" w:rsidRDefault="00260AA6" w:rsidP="00967839">
            <w:pPr>
              <w:pStyle w:val="Paragraphedeliste"/>
              <w:numPr>
                <w:ilvl w:val="0"/>
                <w:numId w:val="1"/>
              </w:numPr>
              <w:spacing w:before="120" w:after="120"/>
              <w:jc w:val="both"/>
              <w:rPr>
                <w:rFonts w:cs="Arial"/>
                <w:sz w:val="20"/>
              </w:rPr>
            </w:pPr>
            <w:r w:rsidRPr="007E4899">
              <w:rPr>
                <w:rFonts w:cs="Arial"/>
                <w:sz w:val="20"/>
              </w:rPr>
              <w:t>Discussions</w:t>
            </w:r>
            <w:r w:rsidR="00AC6E29" w:rsidRPr="007E4899">
              <w:rPr>
                <w:rFonts w:cs="Arial"/>
                <w:sz w:val="20"/>
              </w:rPr>
              <w:t xml:space="preserve">  </w:t>
            </w:r>
          </w:p>
        </w:tc>
        <w:tc>
          <w:tcPr>
            <w:tcW w:w="2126" w:type="dxa"/>
          </w:tcPr>
          <w:p w14:paraId="21C9C05E" w14:textId="77777777" w:rsidR="005A12A2" w:rsidRPr="007E4899" w:rsidRDefault="005A12A2" w:rsidP="00BF410C">
            <w:pPr>
              <w:spacing w:before="120" w:after="120"/>
              <w:rPr>
                <w:rFonts w:ascii="Arial" w:hAnsi="Arial" w:cs="Arial"/>
                <w:sz w:val="2"/>
              </w:rPr>
            </w:pPr>
          </w:p>
          <w:p w14:paraId="53E58B46" w14:textId="77777777" w:rsidR="00C37DD9" w:rsidRPr="007E4899" w:rsidRDefault="00C37DD9" w:rsidP="00BF410C">
            <w:pPr>
              <w:spacing w:before="120" w:after="120"/>
              <w:rPr>
                <w:rFonts w:ascii="Arial" w:hAnsi="Arial" w:cs="Arial"/>
                <w:sz w:val="20"/>
              </w:rPr>
            </w:pPr>
            <w:r w:rsidRPr="007E4899">
              <w:rPr>
                <w:rFonts w:ascii="Arial" w:hAnsi="Arial" w:cs="Arial"/>
                <w:sz w:val="20"/>
              </w:rPr>
              <w:t xml:space="preserve">ROCB </w:t>
            </w:r>
          </w:p>
          <w:p w14:paraId="281CCDF4" w14:textId="77777777" w:rsidR="009418B9" w:rsidRPr="007E4899" w:rsidRDefault="00C37DD9" w:rsidP="00BF410C">
            <w:pPr>
              <w:spacing w:before="120" w:after="120"/>
              <w:rPr>
                <w:rFonts w:ascii="Arial" w:hAnsi="Arial" w:cs="Arial"/>
                <w:sz w:val="20"/>
              </w:rPr>
            </w:pPr>
            <w:r w:rsidRPr="007E4899">
              <w:rPr>
                <w:rFonts w:ascii="Arial" w:hAnsi="Arial" w:cs="Arial"/>
                <w:sz w:val="20"/>
              </w:rPr>
              <w:t xml:space="preserve">ROCB </w:t>
            </w:r>
          </w:p>
          <w:p w14:paraId="7415D517" w14:textId="77777777" w:rsidR="009418B9" w:rsidRPr="007E4899" w:rsidRDefault="009418B9" w:rsidP="00BF410C">
            <w:pPr>
              <w:spacing w:before="120" w:after="120"/>
              <w:rPr>
                <w:rFonts w:ascii="Arial" w:hAnsi="Arial" w:cs="Arial"/>
                <w:sz w:val="20"/>
              </w:rPr>
            </w:pPr>
          </w:p>
          <w:p w14:paraId="049CD031" w14:textId="77777777" w:rsidR="00C37DD9" w:rsidRPr="007E4899" w:rsidRDefault="00C37DD9" w:rsidP="00BF410C">
            <w:pPr>
              <w:spacing w:before="120" w:after="120"/>
              <w:rPr>
                <w:rFonts w:ascii="Arial" w:hAnsi="Arial" w:cs="Arial"/>
                <w:sz w:val="20"/>
              </w:rPr>
            </w:pPr>
          </w:p>
          <w:p w14:paraId="0EEB8C98" w14:textId="77777777" w:rsidR="009418B9" w:rsidRPr="007E4899" w:rsidRDefault="00C37DD9" w:rsidP="00BF410C">
            <w:pPr>
              <w:spacing w:before="120" w:after="120"/>
              <w:rPr>
                <w:rFonts w:ascii="Arial" w:hAnsi="Arial" w:cs="Arial"/>
                <w:sz w:val="20"/>
              </w:rPr>
            </w:pPr>
            <w:r w:rsidRPr="007E4899">
              <w:rPr>
                <w:rFonts w:ascii="Arial" w:hAnsi="Arial" w:cs="Arial"/>
                <w:sz w:val="20"/>
              </w:rPr>
              <w:t xml:space="preserve">WCO Secretariat </w:t>
            </w:r>
            <w:r w:rsidR="009418B9" w:rsidRPr="007E4899">
              <w:rPr>
                <w:rFonts w:ascii="Arial" w:hAnsi="Arial" w:cs="Arial"/>
                <w:sz w:val="20"/>
              </w:rPr>
              <w:t xml:space="preserve">/ </w:t>
            </w:r>
            <w:r w:rsidRPr="007E4899">
              <w:rPr>
                <w:rFonts w:ascii="Arial" w:hAnsi="Arial" w:cs="Arial"/>
                <w:sz w:val="20"/>
              </w:rPr>
              <w:t>ROCB</w:t>
            </w:r>
          </w:p>
          <w:p w14:paraId="7D7D5DCF" w14:textId="77777777" w:rsidR="005C0A1A" w:rsidRPr="007E4899" w:rsidRDefault="005C0A1A" w:rsidP="00BF410C">
            <w:pPr>
              <w:spacing w:before="120" w:after="120"/>
              <w:rPr>
                <w:rFonts w:ascii="Arial" w:hAnsi="Arial" w:cs="Arial"/>
                <w:sz w:val="10"/>
              </w:rPr>
            </w:pPr>
          </w:p>
          <w:p w14:paraId="4D84D00D" w14:textId="77777777" w:rsidR="00F944A1" w:rsidRPr="007E4899" w:rsidRDefault="00C37DD9" w:rsidP="00BF410C">
            <w:pPr>
              <w:spacing w:before="120" w:after="120"/>
              <w:rPr>
                <w:rFonts w:ascii="Arial" w:hAnsi="Arial" w:cs="Arial"/>
                <w:sz w:val="20"/>
              </w:rPr>
            </w:pPr>
            <w:r w:rsidRPr="007E4899">
              <w:rPr>
                <w:rFonts w:ascii="Arial" w:hAnsi="Arial" w:cs="Arial"/>
                <w:sz w:val="20"/>
              </w:rPr>
              <w:t>All participants</w:t>
            </w:r>
          </w:p>
        </w:tc>
      </w:tr>
      <w:tr w:rsidR="0028043C" w:rsidRPr="007E4899" w14:paraId="5A91E7AD" w14:textId="77777777" w:rsidTr="00CD1F2A">
        <w:tc>
          <w:tcPr>
            <w:tcW w:w="991" w:type="dxa"/>
          </w:tcPr>
          <w:p w14:paraId="3B65A036" w14:textId="77777777" w:rsidR="0028043C" w:rsidRPr="007E4899" w:rsidRDefault="0028043C" w:rsidP="00A81C5E">
            <w:pPr>
              <w:jc w:val="center"/>
              <w:rPr>
                <w:rFonts w:ascii="Arial" w:hAnsi="Arial" w:cs="Arial"/>
                <w:b/>
              </w:rPr>
            </w:pPr>
            <w:r w:rsidRPr="007E4899">
              <w:rPr>
                <w:rFonts w:ascii="Arial" w:hAnsi="Arial" w:cs="Arial"/>
                <w:b/>
              </w:rPr>
              <w:t>12</w:t>
            </w:r>
          </w:p>
        </w:tc>
        <w:tc>
          <w:tcPr>
            <w:tcW w:w="1050" w:type="dxa"/>
          </w:tcPr>
          <w:p w14:paraId="44C009F7" w14:textId="77777777" w:rsidR="0028043C" w:rsidRPr="007E4899" w:rsidRDefault="00512F90" w:rsidP="00AC6E29">
            <w:pPr>
              <w:spacing w:before="80" w:after="80"/>
              <w:jc w:val="center"/>
              <w:rPr>
                <w:rFonts w:ascii="Arial" w:hAnsi="Arial" w:cs="Arial"/>
                <w:b/>
                <w:sz w:val="20"/>
              </w:rPr>
            </w:pPr>
            <w:r w:rsidRPr="007E4899">
              <w:rPr>
                <w:rFonts w:ascii="Arial" w:hAnsi="Arial" w:cs="Arial"/>
                <w:b/>
                <w:sz w:val="20"/>
              </w:rPr>
              <w:t>10h0</w:t>
            </w:r>
            <w:r w:rsidR="0028043C" w:rsidRPr="007E4899">
              <w:rPr>
                <w:rFonts w:ascii="Arial" w:hAnsi="Arial" w:cs="Arial"/>
                <w:b/>
                <w:sz w:val="20"/>
              </w:rPr>
              <w:t>0</w:t>
            </w:r>
          </w:p>
          <w:p w14:paraId="164B141C" w14:textId="77777777" w:rsidR="0028043C" w:rsidRPr="007E4899" w:rsidRDefault="0028043C" w:rsidP="00AC6E29">
            <w:pPr>
              <w:spacing w:before="80" w:after="80"/>
              <w:jc w:val="center"/>
              <w:rPr>
                <w:rFonts w:ascii="Arial" w:hAnsi="Arial" w:cs="Arial"/>
                <w:b/>
                <w:sz w:val="20"/>
              </w:rPr>
            </w:pPr>
            <w:r w:rsidRPr="007E4899">
              <w:rPr>
                <w:rFonts w:ascii="Arial" w:hAnsi="Arial" w:cs="Arial"/>
                <w:b/>
                <w:sz w:val="20"/>
              </w:rPr>
              <w:t>11h00</w:t>
            </w:r>
          </w:p>
        </w:tc>
        <w:tc>
          <w:tcPr>
            <w:tcW w:w="5331" w:type="dxa"/>
            <w:shd w:val="clear" w:color="auto" w:fill="F2F2F2" w:themeFill="background1" w:themeFillShade="F2"/>
          </w:tcPr>
          <w:p w14:paraId="594F45AB" w14:textId="77777777" w:rsidR="0028043C" w:rsidRPr="007E4899" w:rsidRDefault="00E60C39" w:rsidP="0028043C">
            <w:pPr>
              <w:spacing w:before="120" w:after="120"/>
              <w:jc w:val="both"/>
              <w:rPr>
                <w:sz w:val="20"/>
              </w:rPr>
            </w:pPr>
            <w:r w:rsidRPr="007E4899">
              <w:rPr>
                <w:rFonts w:ascii="Arial" w:eastAsia="Times New Roman" w:hAnsi="Arial" w:cs="Times New Roman"/>
                <w:b/>
                <w:sz w:val="20"/>
                <w:szCs w:val="20"/>
              </w:rPr>
              <w:t>Presentation and consideration of the draft  recommendations</w:t>
            </w:r>
            <w:r w:rsidRPr="007E4899">
              <w:rPr>
                <w:rFonts w:ascii="Arial" w:eastAsia="Times New Roman" w:hAnsi="Arial" w:cs="Times New Roman"/>
                <w:b/>
                <w:i/>
                <w:sz w:val="20"/>
                <w:szCs w:val="20"/>
              </w:rPr>
              <w:t xml:space="preserve"> </w:t>
            </w:r>
          </w:p>
        </w:tc>
        <w:tc>
          <w:tcPr>
            <w:tcW w:w="2126" w:type="dxa"/>
          </w:tcPr>
          <w:p w14:paraId="5130A69C" w14:textId="77777777" w:rsidR="00F61181" w:rsidRPr="007E4899" w:rsidRDefault="00C37DD9" w:rsidP="00BF410C">
            <w:pPr>
              <w:spacing w:before="120" w:after="120"/>
              <w:rPr>
                <w:rFonts w:ascii="Arial" w:hAnsi="Arial" w:cs="Arial"/>
                <w:sz w:val="20"/>
              </w:rPr>
            </w:pPr>
            <w:r w:rsidRPr="007E4899">
              <w:rPr>
                <w:rFonts w:ascii="Arial" w:hAnsi="Arial" w:cs="Arial"/>
                <w:sz w:val="20"/>
              </w:rPr>
              <w:t>ROCB</w:t>
            </w:r>
            <w:r w:rsidR="00743CDF" w:rsidRPr="007E4899">
              <w:rPr>
                <w:rFonts w:ascii="Arial" w:hAnsi="Arial" w:cs="Arial"/>
                <w:sz w:val="20"/>
              </w:rPr>
              <w:t xml:space="preserve"> / </w:t>
            </w:r>
            <w:r w:rsidRPr="007E4899">
              <w:rPr>
                <w:rFonts w:ascii="Arial" w:hAnsi="Arial" w:cs="Arial"/>
                <w:sz w:val="20"/>
              </w:rPr>
              <w:t>All participants</w:t>
            </w:r>
          </w:p>
          <w:p w14:paraId="52748151" w14:textId="77777777" w:rsidR="0028043C" w:rsidRPr="007E4899" w:rsidRDefault="0028043C" w:rsidP="00BF410C">
            <w:pPr>
              <w:spacing w:before="120" w:after="120"/>
              <w:rPr>
                <w:rFonts w:ascii="Arial" w:hAnsi="Arial" w:cs="Arial"/>
                <w:sz w:val="20"/>
              </w:rPr>
            </w:pPr>
          </w:p>
        </w:tc>
      </w:tr>
      <w:tr w:rsidR="00204650" w:rsidRPr="007E4899" w14:paraId="211FB769" w14:textId="77777777" w:rsidTr="00CD1F2A">
        <w:trPr>
          <w:trHeight w:val="413"/>
        </w:trPr>
        <w:tc>
          <w:tcPr>
            <w:tcW w:w="991" w:type="dxa"/>
          </w:tcPr>
          <w:p w14:paraId="2A71BD3A" w14:textId="77777777" w:rsidR="00204650" w:rsidRPr="007E4899" w:rsidRDefault="0028043C" w:rsidP="00CD1F2A">
            <w:pPr>
              <w:spacing w:before="80" w:after="80"/>
              <w:jc w:val="center"/>
              <w:rPr>
                <w:rFonts w:ascii="Arial" w:hAnsi="Arial" w:cs="Arial"/>
                <w:b/>
                <w:sz w:val="20"/>
              </w:rPr>
            </w:pPr>
            <w:r w:rsidRPr="007E4899">
              <w:rPr>
                <w:rFonts w:ascii="Arial" w:hAnsi="Arial" w:cs="Arial"/>
                <w:b/>
                <w:sz w:val="20"/>
              </w:rPr>
              <w:t>13</w:t>
            </w:r>
          </w:p>
        </w:tc>
        <w:tc>
          <w:tcPr>
            <w:tcW w:w="1050" w:type="dxa"/>
          </w:tcPr>
          <w:p w14:paraId="68752AB1" w14:textId="77777777" w:rsidR="00204650" w:rsidRPr="007E4899" w:rsidRDefault="00204650" w:rsidP="0028043C">
            <w:pPr>
              <w:spacing w:before="80" w:after="80"/>
              <w:jc w:val="center"/>
              <w:rPr>
                <w:rFonts w:ascii="Arial" w:hAnsi="Arial" w:cs="Arial"/>
                <w:b/>
                <w:sz w:val="20"/>
              </w:rPr>
            </w:pPr>
            <w:r w:rsidRPr="007E4899">
              <w:rPr>
                <w:rFonts w:ascii="Arial" w:hAnsi="Arial" w:cs="Arial"/>
                <w:b/>
                <w:sz w:val="20"/>
              </w:rPr>
              <w:t>1</w:t>
            </w:r>
            <w:r w:rsidR="0028043C" w:rsidRPr="007E4899">
              <w:rPr>
                <w:rFonts w:ascii="Arial" w:hAnsi="Arial" w:cs="Arial"/>
                <w:b/>
                <w:sz w:val="20"/>
              </w:rPr>
              <w:t>1h0</w:t>
            </w:r>
            <w:r w:rsidRPr="007E4899">
              <w:rPr>
                <w:rFonts w:ascii="Arial" w:hAnsi="Arial" w:cs="Arial"/>
                <w:b/>
                <w:sz w:val="20"/>
              </w:rPr>
              <w:t>0</w:t>
            </w:r>
          </w:p>
        </w:tc>
        <w:tc>
          <w:tcPr>
            <w:tcW w:w="5331" w:type="dxa"/>
            <w:shd w:val="clear" w:color="auto" w:fill="F2F2F2" w:themeFill="background1" w:themeFillShade="F2"/>
          </w:tcPr>
          <w:p w14:paraId="71F3B339" w14:textId="77777777" w:rsidR="00204650" w:rsidRPr="007E4899" w:rsidRDefault="00204650" w:rsidP="00CD1F2A">
            <w:pPr>
              <w:spacing w:before="80" w:after="80"/>
              <w:jc w:val="center"/>
              <w:rPr>
                <w:rFonts w:ascii="Arial" w:hAnsi="Arial" w:cs="Arial"/>
                <w:sz w:val="10"/>
              </w:rPr>
            </w:pPr>
          </w:p>
          <w:p w14:paraId="2D2F7344" w14:textId="77777777" w:rsidR="00204650" w:rsidRPr="007E4899" w:rsidRDefault="00E60C39" w:rsidP="00CD1F2A">
            <w:pPr>
              <w:spacing w:before="80" w:after="80"/>
              <w:jc w:val="center"/>
              <w:rPr>
                <w:rFonts w:ascii="Arial" w:hAnsi="Arial" w:cs="Arial"/>
                <w:sz w:val="20"/>
              </w:rPr>
            </w:pPr>
            <w:r w:rsidRPr="007E4899">
              <w:rPr>
                <w:rFonts w:ascii="Arial" w:hAnsi="Arial" w:cs="Arial"/>
                <w:b/>
                <w:sz w:val="20"/>
              </w:rPr>
              <w:t>Closing</w:t>
            </w:r>
          </w:p>
        </w:tc>
        <w:tc>
          <w:tcPr>
            <w:tcW w:w="2126" w:type="dxa"/>
          </w:tcPr>
          <w:p w14:paraId="1065BE5D" w14:textId="77777777" w:rsidR="00C37DD9" w:rsidRPr="007E4899" w:rsidRDefault="00C37DD9" w:rsidP="00BF410C">
            <w:pPr>
              <w:spacing w:before="80"/>
              <w:rPr>
                <w:rFonts w:ascii="Arial" w:hAnsi="Arial" w:cs="Arial"/>
                <w:sz w:val="20"/>
              </w:rPr>
            </w:pPr>
            <w:r w:rsidRPr="007E4899">
              <w:rPr>
                <w:rFonts w:ascii="Arial" w:hAnsi="Arial" w:cs="Arial"/>
                <w:sz w:val="20"/>
              </w:rPr>
              <w:t xml:space="preserve">ROCB </w:t>
            </w:r>
          </w:p>
          <w:p w14:paraId="2A44B447" w14:textId="77777777" w:rsidR="00C37DD9" w:rsidRPr="007E4899" w:rsidRDefault="00C37DD9" w:rsidP="00C37DD9">
            <w:pPr>
              <w:spacing w:before="80"/>
              <w:rPr>
                <w:rFonts w:ascii="Arial" w:hAnsi="Arial" w:cs="Arial"/>
                <w:sz w:val="20"/>
              </w:rPr>
            </w:pPr>
            <w:r w:rsidRPr="007E4899">
              <w:rPr>
                <w:rFonts w:ascii="Arial" w:hAnsi="Arial" w:cs="Arial"/>
                <w:sz w:val="20"/>
              </w:rPr>
              <w:t xml:space="preserve">WCO Secretariat </w:t>
            </w:r>
          </w:p>
          <w:p w14:paraId="28C4CE01" w14:textId="77777777" w:rsidR="00204650" w:rsidRPr="007E4899" w:rsidRDefault="00C37DD9" w:rsidP="00C37DD9">
            <w:pPr>
              <w:spacing w:before="80" w:after="80"/>
              <w:rPr>
                <w:rFonts w:ascii="Arial" w:hAnsi="Arial" w:cs="Arial"/>
                <w:sz w:val="20"/>
                <w:highlight w:val="yellow"/>
              </w:rPr>
            </w:pPr>
            <w:r w:rsidRPr="007E4899">
              <w:rPr>
                <w:rFonts w:ascii="Arial" w:hAnsi="Arial" w:cs="Arial"/>
                <w:sz w:val="20"/>
              </w:rPr>
              <w:t xml:space="preserve">Vice Chair’s Office </w:t>
            </w:r>
          </w:p>
        </w:tc>
      </w:tr>
    </w:tbl>
    <w:p w14:paraId="58CBEFB7" w14:textId="77777777" w:rsidR="00204650" w:rsidRPr="007E4899" w:rsidRDefault="00204650" w:rsidP="00CC6E38">
      <w:pPr>
        <w:rPr>
          <w:rFonts w:ascii="Arial" w:hAnsi="Arial" w:cs="Arial"/>
          <w:b/>
          <w:sz w:val="24"/>
          <w:szCs w:val="24"/>
          <w:u w:val="single"/>
        </w:rPr>
      </w:pPr>
    </w:p>
    <w:p w14:paraId="22B81EA4" w14:textId="77777777" w:rsidR="000077F4" w:rsidRDefault="000077F4" w:rsidP="00CC6E38">
      <w:pPr>
        <w:jc w:val="center"/>
        <w:rPr>
          <w:rFonts w:ascii="Arial" w:hAnsi="Arial" w:cs="Arial"/>
        </w:rPr>
      </w:pPr>
    </w:p>
    <w:p w14:paraId="0C7C4748" w14:textId="77777777" w:rsidR="000077F4" w:rsidRPr="000077F4" w:rsidRDefault="000077F4" w:rsidP="000077F4">
      <w:pPr>
        <w:rPr>
          <w:rFonts w:ascii="Arial" w:hAnsi="Arial" w:cs="Arial"/>
        </w:rPr>
      </w:pPr>
    </w:p>
    <w:p w14:paraId="16C7567F" w14:textId="77777777" w:rsidR="000077F4" w:rsidRPr="000077F4" w:rsidRDefault="000077F4" w:rsidP="000077F4">
      <w:pPr>
        <w:rPr>
          <w:rFonts w:ascii="Arial" w:hAnsi="Arial" w:cs="Arial"/>
        </w:rPr>
      </w:pPr>
    </w:p>
    <w:p w14:paraId="784E0898" w14:textId="77777777" w:rsidR="000077F4" w:rsidRPr="000077F4" w:rsidRDefault="000077F4" w:rsidP="000077F4">
      <w:pPr>
        <w:rPr>
          <w:rFonts w:ascii="Arial" w:hAnsi="Arial" w:cs="Arial"/>
        </w:rPr>
      </w:pPr>
    </w:p>
    <w:p w14:paraId="64ACB3D7" w14:textId="77777777" w:rsidR="000077F4" w:rsidRPr="000077F4" w:rsidRDefault="000077F4" w:rsidP="000077F4">
      <w:pPr>
        <w:rPr>
          <w:rFonts w:ascii="Arial" w:hAnsi="Arial" w:cs="Arial"/>
        </w:rPr>
      </w:pPr>
    </w:p>
    <w:p w14:paraId="507C2C6D" w14:textId="77777777" w:rsidR="000077F4" w:rsidRDefault="000077F4" w:rsidP="000077F4">
      <w:pPr>
        <w:rPr>
          <w:rFonts w:ascii="Arial" w:hAnsi="Arial" w:cs="Arial"/>
        </w:rPr>
      </w:pPr>
    </w:p>
    <w:p w14:paraId="46C12BF6" w14:textId="77777777" w:rsidR="00CC6E38" w:rsidRPr="000077F4" w:rsidRDefault="000077F4" w:rsidP="000077F4">
      <w:pPr>
        <w:tabs>
          <w:tab w:val="left" w:pos="8113"/>
        </w:tabs>
        <w:rPr>
          <w:rFonts w:ascii="Arial" w:hAnsi="Arial" w:cs="Arial"/>
        </w:rPr>
      </w:pPr>
      <w:r>
        <w:rPr>
          <w:rFonts w:ascii="Arial" w:hAnsi="Arial" w:cs="Arial"/>
        </w:rPr>
        <w:tab/>
      </w:r>
    </w:p>
    <w:sectPr w:rsidR="00CC6E38" w:rsidRPr="000077F4" w:rsidSect="00511690">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2D2CD" w14:textId="77777777" w:rsidR="005276B4" w:rsidRDefault="005276B4" w:rsidP="00492F39">
      <w:pPr>
        <w:spacing w:after="0" w:line="240" w:lineRule="auto"/>
      </w:pPr>
      <w:r>
        <w:separator/>
      </w:r>
    </w:p>
  </w:endnote>
  <w:endnote w:type="continuationSeparator" w:id="0">
    <w:p w14:paraId="48AD2DB0" w14:textId="77777777" w:rsidR="005276B4" w:rsidRDefault="005276B4" w:rsidP="0049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2730859"/>
      <w:docPartObj>
        <w:docPartGallery w:val="Page Numbers (Bottom of Page)"/>
        <w:docPartUnique/>
      </w:docPartObj>
    </w:sdtPr>
    <w:sdtEndPr/>
    <w:sdtContent>
      <w:p w14:paraId="1184108F" w14:textId="77777777" w:rsidR="00CD1F2A" w:rsidRDefault="00CD1F2A">
        <w:pPr>
          <w:pStyle w:val="Pieddepage"/>
        </w:pPr>
        <w:r>
          <w:rPr>
            <w:noProof/>
            <w:lang w:val="fr-FR" w:eastAsia="fr-FR"/>
          </w:rPr>
          <mc:AlternateContent>
            <mc:Choice Requires="wps">
              <w:drawing>
                <wp:anchor distT="0" distB="0" distL="114300" distR="114300" simplePos="0" relativeHeight="251659264" behindDoc="0" locked="0" layoutInCell="0" allowOverlap="1" wp14:anchorId="3ECB695B" wp14:editId="1C9591DE">
                  <wp:simplePos x="0" y="0"/>
                  <wp:positionH relativeFrom="rightMargin">
                    <wp:posOffset>6416</wp:posOffset>
                  </wp:positionH>
                  <wp:positionV relativeFrom="bottomMargin">
                    <wp:posOffset>68172</wp:posOffset>
                  </wp:positionV>
                  <wp:extent cx="354652" cy="341194"/>
                  <wp:effectExtent l="0" t="0" r="26670" b="20955"/>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652" cy="341194"/>
                          </a:xfrm>
                          <a:prstGeom prst="foldedCorner">
                            <a:avLst>
                              <a:gd name="adj" fmla="val 34560"/>
                            </a:avLst>
                          </a:prstGeom>
                          <a:solidFill>
                            <a:srgbClr val="FFFFFF"/>
                          </a:solidFill>
                          <a:ln w="3175">
                            <a:solidFill>
                              <a:srgbClr val="808080"/>
                            </a:solidFill>
                            <a:round/>
                            <a:headEnd/>
                            <a:tailEnd/>
                          </a:ln>
                        </wps:spPr>
                        <wps:txbx>
                          <w:txbxContent>
                            <w:p w14:paraId="3109A1E7" w14:textId="77777777" w:rsidR="00CD1F2A" w:rsidRDefault="00CD1F2A">
                              <w:pPr>
                                <w:jc w:val="center"/>
                              </w:pPr>
                              <w:r>
                                <w:fldChar w:fldCharType="begin"/>
                              </w:r>
                              <w:r>
                                <w:instrText>PAGE    \* MERGEFORMAT</w:instrText>
                              </w:r>
                              <w:r>
                                <w:fldChar w:fldCharType="separate"/>
                              </w:r>
                              <w:r w:rsidR="009774C0" w:rsidRPr="009774C0">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5pt;margin-top:5.35pt;width:27.95pt;height:26.8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" o:allowincell="f" adj="14135" strokecolor="gray" strokeweight=".25pt">
                  <v:textbox>
                    <w:txbxContent>
                      <w:p w:rsidR="00CD1F2A" w:rsidRDefault="00CD1F2A">
                        <w:pPr>
                          <w:jc w:val="center"/>
                        </w:pPr>
                        <w:r>
                          <w:fldChar w:fldCharType="begin"/>
                        </w:r>
                        <w:r>
                          <w:instrText>PAGE    \* MERGEFORMAT</w:instrText>
                        </w:r>
                        <w:r>
                          <w:fldChar w:fldCharType="separate"/>
                        </w:r>
                        <w:r w:rsidR="009774C0" w:rsidRPr="009774C0">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7A856" w14:textId="77777777" w:rsidR="005276B4" w:rsidRDefault="005276B4" w:rsidP="00492F39">
      <w:pPr>
        <w:spacing w:after="0" w:line="240" w:lineRule="auto"/>
      </w:pPr>
      <w:r>
        <w:separator/>
      </w:r>
    </w:p>
  </w:footnote>
  <w:footnote w:type="continuationSeparator" w:id="0">
    <w:p w14:paraId="2AB677A3" w14:textId="77777777" w:rsidR="005276B4" w:rsidRDefault="005276B4" w:rsidP="00492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B4785"/>
    <w:multiLevelType w:val="hybridMultilevel"/>
    <w:tmpl w:val="11821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046F86"/>
    <w:multiLevelType w:val="hybridMultilevel"/>
    <w:tmpl w:val="77A45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D83C98"/>
    <w:multiLevelType w:val="hybridMultilevel"/>
    <w:tmpl w:val="C3341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72040C"/>
    <w:multiLevelType w:val="hybridMultilevel"/>
    <w:tmpl w:val="BADE9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E02EC6"/>
    <w:multiLevelType w:val="hybridMultilevel"/>
    <w:tmpl w:val="5BDEE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5D0A00"/>
    <w:multiLevelType w:val="hybridMultilevel"/>
    <w:tmpl w:val="2B3A9DB2"/>
    <w:lvl w:ilvl="0" w:tplc="2C20162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38"/>
    <w:rsid w:val="000077F4"/>
    <w:rsid w:val="00010CD0"/>
    <w:rsid w:val="0004147E"/>
    <w:rsid w:val="000A1CAB"/>
    <w:rsid w:val="000B2828"/>
    <w:rsid w:val="000B6CC4"/>
    <w:rsid w:val="000F086E"/>
    <w:rsid w:val="00123093"/>
    <w:rsid w:val="00123315"/>
    <w:rsid w:val="00127A10"/>
    <w:rsid w:val="0013022E"/>
    <w:rsid w:val="00184955"/>
    <w:rsid w:val="00184BB1"/>
    <w:rsid w:val="001A4178"/>
    <w:rsid w:val="001D62C5"/>
    <w:rsid w:val="001F2DED"/>
    <w:rsid w:val="00204650"/>
    <w:rsid w:val="00260AA6"/>
    <w:rsid w:val="0028043C"/>
    <w:rsid w:val="002A1045"/>
    <w:rsid w:val="002B5603"/>
    <w:rsid w:val="002E135A"/>
    <w:rsid w:val="002E717E"/>
    <w:rsid w:val="0031133E"/>
    <w:rsid w:val="00311590"/>
    <w:rsid w:val="00376321"/>
    <w:rsid w:val="003A7334"/>
    <w:rsid w:val="003C2479"/>
    <w:rsid w:val="003F508A"/>
    <w:rsid w:val="00437BF6"/>
    <w:rsid w:val="00466CDE"/>
    <w:rsid w:val="00492F39"/>
    <w:rsid w:val="004B3C3E"/>
    <w:rsid w:val="004E253D"/>
    <w:rsid w:val="00511690"/>
    <w:rsid w:val="00512F90"/>
    <w:rsid w:val="00525255"/>
    <w:rsid w:val="005276B4"/>
    <w:rsid w:val="005364F3"/>
    <w:rsid w:val="00553932"/>
    <w:rsid w:val="005748A3"/>
    <w:rsid w:val="00581543"/>
    <w:rsid w:val="005A12A2"/>
    <w:rsid w:val="005C0A1A"/>
    <w:rsid w:val="005C4CEE"/>
    <w:rsid w:val="005E5F09"/>
    <w:rsid w:val="005F0459"/>
    <w:rsid w:val="006354B7"/>
    <w:rsid w:val="00636130"/>
    <w:rsid w:val="00651E2C"/>
    <w:rsid w:val="00671263"/>
    <w:rsid w:val="00686A3F"/>
    <w:rsid w:val="006C3F15"/>
    <w:rsid w:val="006E7063"/>
    <w:rsid w:val="00721C1B"/>
    <w:rsid w:val="00732365"/>
    <w:rsid w:val="00743CDF"/>
    <w:rsid w:val="0076100D"/>
    <w:rsid w:val="007A2FE4"/>
    <w:rsid w:val="007C1E95"/>
    <w:rsid w:val="007D2B21"/>
    <w:rsid w:val="007E4899"/>
    <w:rsid w:val="007E7A0B"/>
    <w:rsid w:val="00862CE8"/>
    <w:rsid w:val="00880125"/>
    <w:rsid w:val="00892941"/>
    <w:rsid w:val="008B0D24"/>
    <w:rsid w:val="008F0B76"/>
    <w:rsid w:val="00904B57"/>
    <w:rsid w:val="00921411"/>
    <w:rsid w:val="009418B9"/>
    <w:rsid w:val="00942FC5"/>
    <w:rsid w:val="00952CAC"/>
    <w:rsid w:val="00967839"/>
    <w:rsid w:val="009774C0"/>
    <w:rsid w:val="0098216C"/>
    <w:rsid w:val="009850DF"/>
    <w:rsid w:val="009E3C69"/>
    <w:rsid w:val="009F5D20"/>
    <w:rsid w:val="00A022D2"/>
    <w:rsid w:val="00A450FB"/>
    <w:rsid w:val="00A802B2"/>
    <w:rsid w:val="00A81C5E"/>
    <w:rsid w:val="00AB48A1"/>
    <w:rsid w:val="00AC6E29"/>
    <w:rsid w:val="00B0577E"/>
    <w:rsid w:val="00B10D64"/>
    <w:rsid w:val="00B60FA3"/>
    <w:rsid w:val="00B829ED"/>
    <w:rsid w:val="00BA3837"/>
    <w:rsid w:val="00BA64D0"/>
    <w:rsid w:val="00BC6A9D"/>
    <w:rsid w:val="00BD69FF"/>
    <w:rsid w:val="00BF410C"/>
    <w:rsid w:val="00BF600A"/>
    <w:rsid w:val="00BF676E"/>
    <w:rsid w:val="00C37DD9"/>
    <w:rsid w:val="00C41027"/>
    <w:rsid w:val="00C42C9F"/>
    <w:rsid w:val="00C730BD"/>
    <w:rsid w:val="00CC6E38"/>
    <w:rsid w:val="00CD1F2A"/>
    <w:rsid w:val="00D2239A"/>
    <w:rsid w:val="00D23214"/>
    <w:rsid w:val="00D655BB"/>
    <w:rsid w:val="00D94E60"/>
    <w:rsid w:val="00DD2E2E"/>
    <w:rsid w:val="00E27B00"/>
    <w:rsid w:val="00E44602"/>
    <w:rsid w:val="00E52D6C"/>
    <w:rsid w:val="00E60C39"/>
    <w:rsid w:val="00E90F32"/>
    <w:rsid w:val="00EB4CCD"/>
    <w:rsid w:val="00F61181"/>
    <w:rsid w:val="00F64151"/>
    <w:rsid w:val="00F67E46"/>
    <w:rsid w:val="00F72F2D"/>
    <w:rsid w:val="00F944A1"/>
    <w:rsid w:val="00FB6456"/>
    <w:rsid w:val="00FC5412"/>
    <w:rsid w:val="00FD58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FD0F5"/>
  <w15:chartTrackingRefBased/>
  <w15:docId w15:val="{15649F3A-67BC-479D-8FCC-5E54D70A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DD9"/>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04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04650"/>
    <w:pPr>
      <w:spacing w:after="0" w:line="240" w:lineRule="auto"/>
      <w:ind w:left="720"/>
      <w:contextualSpacing/>
    </w:pPr>
    <w:rPr>
      <w:rFonts w:ascii="Arial" w:eastAsia="Times New Roman" w:hAnsi="Arial" w:cs="Times New Roman"/>
      <w:szCs w:val="20"/>
    </w:rPr>
  </w:style>
  <w:style w:type="paragraph" w:styleId="Commentaire">
    <w:name w:val="annotation text"/>
    <w:basedOn w:val="Normal"/>
    <w:link w:val="CommentaireCar"/>
    <w:uiPriority w:val="99"/>
    <w:unhideWhenUsed/>
    <w:rsid w:val="00204650"/>
    <w:pPr>
      <w:spacing w:after="0" w:line="240" w:lineRule="auto"/>
    </w:pPr>
    <w:rPr>
      <w:rFonts w:ascii="Arial" w:eastAsia="Times New Roman" w:hAnsi="Arial" w:cs="Times New Roman"/>
      <w:sz w:val="20"/>
      <w:szCs w:val="20"/>
    </w:rPr>
  </w:style>
  <w:style w:type="character" w:customStyle="1" w:styleId="CommentaireCar">
    <w:name w:val="Commentaire Car"/>
    <w:basedOn w:val="Policepardfaut"/>
    <w:link w:val="Commentaire"/>
    <w:uiPriority w:val="99"/>
    <w:rsid w:val="00204650"/>
    <w:rPr>
      <w:rFonts w:ascii="Arial" w:eastAsia="Times New Roman" w:hAnsi="Arial" w:cs="Times New Roman"/>
      <w:sz w:val="20"/>
      <w:szCs w:val="20"/>
      <w:lang w:val="en-GB"/>
    </w:rPr>
  </w:style>
  <w:style w:type="paragraph" w:styleId="En-tte">
    <w:name w:val="header"/>
    <w:basedOn w:val="Normal"/>
    <w:link w:val="En-tteCar"/>
    <w:uiPriority w:val="99"/>
    <w:unhideWhenUsed/>
    <w:rsid w:val="00492F39"/>
    <w:pPr>
      <w:tabs>
        <w:tab w:val="center" w:pos="4536"/>
        <w:tab w:val="right" w:pos="9072"/>
      </w:tabs>
      <w:spacing w:after="0" w:line="240" w:lineRule="auto"/>
    </w:pPr>
  </w:style>
  <w:style w:type="character" w:customStyle="1" w:styleId="En-tteCar">
    <w:name w:val="En-tête Car"/>
    <w:basedOn w:val="Policepardfaut"/>
    <w:link w:val="En-tte"/>
    <w:uiPriority w:val="99"/>
    <w:rsid w:val="00492F39"/>
  </w:style>
  <w:style w:type="paragraph" w:styleId="Pieddepage">
    <w:name w:val="footer"/>
    <w:basedOn w:val="Normal"/>
    <w:link w:val="PieddepageCar"/>
    <w:uiPriority w:val="99"/>
    <w:unhideWhenUsed/>
    <w:rsid w:val="00492F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3086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Abdel Latif GANIYOU-ALG</cp:lastModifiedBy>
  <cp:revision>2</cp:revision>
  <dcterms:created xsi:type="dcterms:W3CDTF">2020-11-20T13:47:00Z</dcterms:created>
  <dcterms:modified xsi:type="dcterms:W3CDTF">2020-11-20T13:47:00Z</dcterms:modified>
</cp:coreProperties>
</file>